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DC1" w:rsidRPr="004C1C4D" w:rsidRDefault="00C020CA" w:rsidP="000155DA">
      <w:pPr>
        <w:pStyle w:val="Balk1"/>
        <w:spacing w:before="360"/>
        <w:jc w:val="left"/>
        <w:rPr>
          <w:lang w:val="tr-TR"/>
        </w:rPr>
      </w:pPr>
      <w:proofErr w:type="spellStart"/>
      <w:r w:rsidRPr="004C1C4D">
        <w:rPr>
          <w:lang w:val="tr-TR"/>
        </w:rPr>
        <w:t>Autodesk</w:t>
      </w:r>
      <w:proofErr w:type="spellEnd"/>
      <w:r w:rsidRPr="004C1C4D">
        <w:rPr>
          <w:lang w:val="tr-TR"/>
        </w:rPr>
        <w:t xml:space="preserve"> </w:t>
      </w:r>
      <w:r w:rsidR="00FD1C39" w:rsidRPr="004C1C4D">
        <w:rPr>
          <w:lang w:val="tr-TR"/>
        </w:rPr>
        <w:t xml:space="preserve">Çözümleri </w:t>
      </w:r>
      <w:r w:rsidRPr="004C1C4D">
        <w:rPr>
          <w:lang w:val="tr-TR"/>
        </w:rPr>
        <w:t>Eğitimin Hizmetinde</w:t>
      </w:r>
    </w:p>
    <w:p w:rsidR="00B10DC1" w:rsidRPr="004C1C4D" w:rsidRDefault="000155DA" w:rsidP="00B10DC1">
      <w:pPr>
        <w:rPr>
          <w:lang w:val="tr-TR"/>
        </w:rPr>
      </w:pPr>
      <w:r w:rsidRPr="004C1C4D">
        <w:rPr>
          <w:lang w:val="tr-TR"/>
        </w:rPr>
        <w:t xml:space="preserve">Sahip olduğu ileri teknoloji ve kapsamlı eğitim programları </w:t>
      </w:r>
      <w:proofErr w:type="gramStart"/>
      <w:r w:rsidRPr="004C1C4D">
        <w:rPr>
          <w:lang w:val="tr-TR"/>
        </w:rPr>
        <w:t>ile,</w:t>
      </w:r>
      <w:proofErr w:type="gramEnd"/>
      <w:r w:rsidRPr="004C1C4D">
        <w:rPr>
          <w:lang w:val="tr-TR"/>
        </w:rPr>
        <w:t xml:space="preserve"> geleceğin mühendis, tekniker, mimar, tasarımcı ve dijital sanatçılarının yetiştirilmesine katkı sağlayan </w:t>
      </w:r>
      <w:proofErr w:type="spellStart"/>
      <w:r w:rsidR="00B10DC1" w:rsidRPr="004C1C4D">
        <w:rPr>
          <w:lang w:val="tr-TR"/>
        </w:rPr>
        <w:t>Autodesk</w:t>
      </w:r>
      <w:proofErr w:type="spellEnd"/>
      <w:r w:rsidR="00B10DC1" w:rsidRPr="004C1C4D">
        <w:rPr>
          <w:lang w:val="tr-TR"/>
        </w:rPr>
        <w:t>, Türkiye’de eğitime destek olmak ve genç nesillerin yeni teknolojiye erişimini sağlamak amacıyla, ürünlerinin akademik lisanslarını eğitim kurumlarına, öğrenci ve öğretmenlere ücretsiz olarak sunmaktadır.</w:t>
      </w:r>
    </w:p>
    <w:p w:rsidR="00B10DC1" w:rsidRPr="004C1C4D" w:rsidRDefault="000155DA" w:rsidP="00B10DC1">
      <w:pPr>
        <w:pStyle w:val="Balk3"/>
        <w:keepNext w:val="0"/>
        <w:widowControl w:val="0"/>
        <w:spacing w:before="100" w:beforeAutospacing="1" w:after="0"/>
        <w:rPr>
          <w:lang w:val="tr-TR"/>
        </w:rPr>
      </w:pPr>
      <w:r w:rsidRPr="004C1C4D">
        <w:rPr>
          <w:lang w:val="tr-TR"/>
        </w:rPr>
        <w:t xml:space="preserve">Öğrenci ve Öğretmenler İçin: </w:t>
      </w:r>
      <w:proofErr w:type="spellStart"/>
      <w:r w:rsidR="00B10DC1" w:rsidRPr="004C1C4D">
        <w:rPr>
          <w:lang w:val="tr-TR"/>
        </w:rPr>
        <w:t>Autodesk</w:t>
      </w:r>
      <w:proofErr w:type="spellEnd"/>
      <w:r w:rsidR="00B10DC1" w:rsidRPr="004C1C4D">
        <w:rPr>
          <w:lang w:val="tr-TR"/>
        </w:rPr>
        <w:t xml:space="preserve"> </w:t>
      </w:r>
      <w:r w:rsidR="00D732D8" w:rsidRPr="004C1C4D">
        <w:rPr>
          <w:lang w:val="tr-TR"/>
        </w:rPr>
        <w:t>Eğitim Topluluğu</w:t>
      </w:r>
      <w:r w:rsidR="00B10DC1" w:rsidRPr="004C1C4D">
        <w:rPr>
          <w:lang w:val="tr-TR"/>
        </w:rPr>
        <w:t xml:space="preserve"> </w:t>
      </w:r>
    </w:p>
    <w:p w:rsidR="00504B48" w:rsidRPr="004C1C4D" w:rsidRDefault="00D732D8" w:rsidP="00567437">
      <w:pPr>
        <w:rPr>
          <w:lang w:val="tr-TR"/>
        </w:rPr>
      </w:pPr>
      <w:r w:rsidRPr="004C1C4D">
        <w:rPr>
          <w:lang w:val="tr-TR"/>
        </w:rPr>
        <w:t xml:space="preserve">Öğrenciler ve öğretmenler, </w:t>
      </w:r>
      <w:hyperlink r:id="rId9" w:history="1">
        <w:r w:rsidRPr="004C1C4D">
          <w:rPr>
            <w:rStyle w:val="Kpr"/>
            <w:lang w:val="tr-TR"/>
          </w:rPr>
          <w:t>www.autodesk.com/education</w:t>
        </w:r>
      </w:hyperlink>
      <w:r w:rsidR="00504B48" w:rsidRPr="004C1C4D">
        <w:rPr>
          <w:lang w:val="tr-TR"/>
        </w:rPr>
        <w:t xml:space="preserve"> (</w:t>
      </w:r>
      <w:proofErr w:type="spellStart"/>
      <w:r w:rsidR="00504B48" w:rsidRPr="004C1C4D">
        <w:rPr>
          <w:lang w:val="tr-TR"/>
        </w:rPr>
        <w:t>Autodesk</w:t>
      </w:r>
      <w:proofErr w:type="spellEnd"/>
      <w:r w:rsidR="00504B48" w:rsidRPr="004C1C4D">
        <w:rPr>
          <w:lang w:val="tr-TR"/>
        </w:rPr>
        <w:t xml:space="preserve"> Eğitim Topluluğu) sitesine kayıt olarak </w:t>
      </w:r>
      <w:proofErr w:type="spellStart"/>
      <w:r w:rsidR="00504B48" w:rsidRPr="004C1C4D">
        <w:rPr>
          <w:lang w:val="tr-TR"/>
        </w:rPr>
        <w:t>Autodesk</w:t>
      </w:r>
      <w:proofErr w:type="spellEnd"/>
      <w:r w:rsidR="00504B48" w:rsidRPr="004C1C4D">
        <w:rPr>
          <w:lang w:val="tr-TR"/>
        </w:rPr>
        <w:t xml:space="preserve"> ürünlerinin öğrenci</w:t>
      </w:r>
      <w:r w:rsidR="00EF01F9" w:rsidRPr="004C1C4D">
        <w:rPr>
          <w:lang w:val="tr-TR"/>
        </w:rPr>
        <w:t xml:space="preserve"> ve </w:t>
      </w:r>
      <w:r w:rsidR="00504B48" w:rsidRPr="004C1C4D">
        <w:rPr>
          <w:lang w:val="tr-TR"/>
        </w:rPr>
        <w:t xml:space="preserve">öğretmen lisanslarını ve kurulum dosyalarını indirebilirler. Yine bu topluluk üzerinden </w:t>
      </w:r>
      <w:proofErr w:type="spellStart"/>
      <w:r w:rsidR="00504B48" w:rsidRPr="004C1C4D">
        <w:rPr>
          <w:lang w:val="tr-TR"/>
        </w:rPr>
        <w:t>Autodesk</w:t>
      </w:r>
      <w:proofErr w:type="spellEnd"/>
      <w:r w:rsidR="00504B48" w:rsidRPr="004C1C4D">
        <w:rPr>
          <w:lang w:val="tr-TR"/>
        </w:rPr>
        <w:t xml:space="preserve"> öğrenme kaynaklarına erişebilir ve kendi projelerini dünyanın dört bir yanındaki öğrenci ve eğitimcilerle paylaşabilirler.</w:t>
      </w:r>
    </w:p>
    <w:p w:rsidR="00B10DC1" w:rsidRPr="004C1C4D" w:rsidRDefault="000155DA" w:rsidP="00504B48">
      <w:pPr>
        <w:pStyle w:val="Balk3"/>
        <w:keepNext w:val="0"/>
        <w:widowControl w:val="0"/>
        <w:spacing w:before="100" w:beforeAutospacing="1" w:after="0"/>
        <w:rPr>
          <w:lang w:val="tr-TR"/>
        </w:rPr>
      </w:pPr>
      <w:r w:rsidRPr="004C1C4D">
        <w:rPr>
          <w:lang w:val="tr-TR"/>
        </w:rPr>
        <w:t xml:space="preserve">Eğitim Kurumları İçin: </w:t>
      </w:r>
      <w:proofErr w:type="spellStart"/>
      <w:r w:rsidR="00B10DC1" w:rsidRPr="004C1C4D">
        <w:rPr>
          <w:lang w:val="tr-TR"/>
        </w:rPr>
        <w:t>Autodesk</w:t>
      </w:r>
      <w:proofErr w:type="spellEnd"/>
      <w:r w:rsidR="00B10DC1" w:rsidRPr="004C1C4D">
        <w:rPr>
          <w:lang w:val="tr-TR"/>
        </w:rPr>
        <w:t xml:space="preserve"> </w:t>
      </w:r>
      <w:r w:rsidR="00D732D8" w:rsidRPr="004C1C4D">
        <w:rPr>
          <w:lang w:val="tr-TR"/>
        </w:rPr>
        <w:t>Akademik Kaynak Merkezi</w:t>
      </w:r>
    </w:p>
    <w:p w:rsidR="00B10DC1" w:rsidRPr="004C1C4D" w:rsidRDefault="00B10DC1" w:rsidP="00B10DC1">
      <w:pPr>
        <w:rPr>
          <w:lang w:val="tr-TR"/>
        </w:rPr>
      </w:pPr>
      <w:r w:rsidRPr="004C1C4D">
        <w:rPr>
          <w:lang w:val="tr-TR"/>
        </w:rPr>
        <w:t xml:space="preserve">Eğitim kurumları, </w:t>
      </w:r>
      <w:hyperlink r:id="rId10" w:history="1">
        <w:r w:rsidR="00D732D8" w:rsidRPr="004C1C4D">
          <w:rPr>
            <w:rStyle w:val="Kpr"/>
            <w:lang w:val="tr-TR"/>
          </w:rPr>
          <w:t>www.autodesk.com/academic</w:t>
        </w:r>
      </w:hyperlink>
      <w:r w:rsidRPr="004C1C4D">
        <w:rPr>
          <w:lang w:val="tr-TR"/>
        </w:rPr>
        <w:t xml:space="preserve"> (</w:t>
      </w:r>
      <w:proofErr w:type="spellStart"/>
      <w:r w:rsidRPr="004C1C4D">
        <w:rPr>
          <w:lang w:val="tr-TR"/>
        </w:rPr>
        <w:t>Autodesk</w:t>
      </w:r>
      <w:proofErr w:type="spellEnd"/>
      <w:r w:rsidRPr="004C1C4D">
        <w:rPr>
          <w:lang w:val="tr-TR"/>
        </w:rPr>
        <w:t xml:space="preserve"> Akademik Kaynak Merkezi) sitesine bölüm bazında başvuru yaparak</w:t>
      </w:r>
      <w:r w:rsidR="004C1C4D" w:rsidRPr="004C1C4D">
        <w:rPr>
          <w:lang w:val="tr-TR"/>
        </w:rPr>
        <w:t xml:space="preserve">, </w:t>
      </w:r>
      <w:proofErr w:type="spellStart"/>
      <w:r w:rsidR="004C1C4D" w:rsidRPr="004C1C4D">
        <w:rPr>
          <w:lang w:val="tr-TR"/>
        </w:rPr>
        <w:t>Autodesk</w:t>
      </w:r>
      <w:proofErr w:type="spellEnd"/>
      <w:r w:rsidR="004C1C4D" w:rsidRPr="004C1C4D">
        <w:rPr>
          <w:lang w:val="tr-TR"/>
        </w:rPr>
        <w:t xml:space="preserve"> Akademik programına </w:t>
      </w:r>
      <w:r w:rsidRPr="004C1C4D">
        <w:rPr>
          <w:lang w:val="tr-TR"/>
        </w:rPr>
        <w:t xml:space="preserve">üye olabilirler. Başvurular kısa sürede değerlendirilip onaylandıktan sonra, otuzdan fazla </w:t>
      </w:r>
      <w:proofErr w:type="spellStart"/>
      <w:r w:rsidRPr="004C1C4D">
        <w:rPr>
          <w:lang w:val="tr-TR"/>
        </w:rPr>
        <w:t>Autodesk</w:t>
      </w:r>
      <w:proofErr w:type="spellEnd"/>
      <w:r w:rsidRPr="004C1C4D">
        <w:rPr>
          <w:lang w:val="tr-TR"/>
        </w:rPr>
        <w:t xml:space="preserve"> ürününün kuruma özel lisanslarına ve kurulum </w:t>
      </w:r>
      <w:r w:rsidR="005218C1" w:rsidRPr="004C1C4D">
        <w:rPr>
          <w:lang w:val="tr-TR"/>
        </w:rPr>
        <w:t>dosyalarına</w:t>
      </w:r>
      <w:r w:rsidRPr="004C1C4D">
        <w:rPr>
          <w:lang w:val="tr-TR"/>
        </w:rPr>
        <w:t xml:space="preserve"> erişim sağlanmaktadır.</w:t>
      </w:r>
    </w:p>
    <w:p w:rsidR="00504B48" w:rsidRPr="004C1C4D" w:rsidRDefault="00504B48" w:rsidP="00504B48">
      <w:pPr>
        <w:pStyle w:val="Balk3"/>
        <w:keepNext w:val="0"/>
        <w:widowControl w:val="0"/>
        <w:spacing w:before="100" w:beforeAutospacing="1" w:after="0"/>
        <w:rPr>
          <w:lang w:val="tr-TR"/>
        </w:rPr>
      </w:pPr>
      <w:proofErr w:type="spellStart"/>
      <w:r w:rsidRPr="004C1C4D">
        <w:rPr>
          <w:lang w:val="tr-TR"/>
        </w:rPr>
        <w:t>Autodesk</w:t>
      </w:r>
      <w:proofErr w:type="spellEnd"/>
      <w:r w:rsidRPr="004C1C4D">
        <w:rPr>
          <w:lang w:val="tr-TR"/>
        </w:rPr>
        <w:t xml:space="preserve"> Hakkında</w:t>
      </w:r>
    </w:p>
    <w:p w:rsidR="00504B48" w:rsidRPr="004C1C4D" w:rsidRDefault="00985C75" w:rsidP="00504B48">
      <w:pPr>
        <w:tabs>
          <w:tab w:val="left" w:pos="735"/>
          <w:tab w:val="left" w:pos="915"/>
        </w:tabs>
        <w:rPr>
          <w:sz w:val="2"/>
          <w:szCs w:val="2"/>
          <w:lang w:val="tr-TR"/>
        </w:rPr>
      </w:pPr>
      <w:proofErr w:type="spellStart"/>
      <w:r>
        <w:rPr>
          <w:lang w:val="tr-TR"/>
        </w:rPr>
        <w:t>Autodesk</w:t>
      </w:r>
      <w:proofErr w:type="spellEnd"/>
      <w:r>
        <w:rPr>
          <w:lang w:val="tr-TR"/>
        </w:rPr>
        <w:t>, üç</w:t>
      </w:r>
      <w:r w:rsidR="00504B48" w:rsidRPr="004C1C4D">
        <w:rPr>
          <w:lang w:val="tr-TR"/>
        </w:rPr>
        <w:t xml:space="preserve"> boyutlu tasarım, mühendislik ve eğlence yazılımları alanında lider bir kuruluştur. İmalat, mimarlık, inşaat, yapı endüstrileri ve -En</w:t>
      </w:r>
      <w:r w:rsidR="005B5715" w:rsidRPr="004C1C4D">
        <w:rPr>
          <w:lang w:val="tr-TR"/>
        </w:rPr>
        <w:t xml:space="preserve"> İyi Görsel Efekt dalında son 19 </w:t>
      </w:r>
      <w:r w:rsidR="00504B48" w:rsidRPr="004C1C4D">
        <w:rPr>
          <w:lang w:val="tr-TR"/>
        </w:rPr>
        <w:t xml:space="preserve">Oscar Ödülü sahiplerini de içeren- medya ve eğlence profesyonelleri, fikirlerini tasarlamak, görselleştirmek ve </w:t>
      </w:r>
      <w:proofErr w:type="spellStart"/>
      <w:r w:rsidR="00504B48" w:rsidRPr="004C1C4D">
        <w:rPr>
          <w:lang w:val="tr-TR"/>
        </w:rPr>
        <w:t>simüle</w:t>
      </w:r>
      <w:proofErr w:type="spellEnd"/>
      <w:r w:rsidR="00504B48" w:rsidRPr="004C1C4D">
        <w:rPr>
          <w:lang w:val="tr-TR"/>
        </w:rPr>
        <w:t xml:space="preserve"> etmek için </w:t>
      </w:r>
      <w:proofErr w:type="spellStart"/>
      <w:r w:rsidR="00504B48" w:rsidRPr="004C1C4D">
        <w:rPr>
          <w:lang w:val="tr-TR"/>
        </w:rPr>
        <w:t>Autodesk</w:t>
      </w:r>
      <w:proofErr w:type="spellEnd"/>
      <w:r w:rsidR="00504B48" w:rsidRPr="004C1C4D">
        <w:rPr>
          <w:lang w:val="tr-TR"/>
        </w:rPr>
        <w:t xml:space="preserve"> yazılımlarını kullanmaktadır. </w:t>
      </w:r>
      <w:proofErr w:type="spellStart"/>
      <w:r w:rsidR="00504B48" w:rsidRPr="004C1C4D">
        <w:rPr>
          <w:lang w:val="tr-TR"/>
        </w:rPr>
        <w:t>Autodesk</w:t>
      </w:r>
      <w:proofErr w:type="spellEnd"/>
      <w:r w:rsidR="00504B48" w:rsidRPr="004C1C4D">
        <w:rPr>
          <w:lang w:val="tr-TR"/>
        </w:rPr>
        <w:t xml:space="preserve">, </w:t>
      </w:r>
      <w:proofErr w:type="spellStart"/>
      <w:r w:rsidR="00504B48" w:rsidRPr="004C1C4D">
        <w:rPr>
          <w:lang w:val="tr-TR"/>
        </w:rPr>
        <w:t>AutoCAD</w:t>
      </w:r>
      <w:proofErr w:type="spellEnd"/>
      <w:r w:rsidR="00504B48" w:rsidRPr="004C1C4D">
        <w:rPr>
          <w:lang w:val="tr-TR"/>
        </w:rPr>
        <w:t xml:space="preserve"> yazılımını piyasaya sürdüğü 1982 yılından bu yana, dünya pazarı için son teknoloji yazılım ürünlerinden oluşan en geniş bir </w:t>
      </w:r>
      <w:proofErr w:type="gramStart"/>
      <w:r w:rsidR="00504B48" w:rsidRPr="004C1C4D">
        <w:rPr>
          <w:lang w:val="tr-TR"/>
        </w:rPr>
        <w:t>portföyü</w:t>
      </w:r>
      <w:proofErr w:type="gramEnd"/>
      <w:r w:rsidR="00504B48" w:rsidRPr="004C1C4D">
        <w:rPr>
          <w:lang w:val="tr-TR"/>
        </w:rPr>
        <w:t xml:space="preserve"> geliştirmeye devam etmektedir. Daha fazla bilgi için </w:t>
      </w:r>
      <w:hyperlink r:id="rId11" w:history="1">
        <w:r w:rsidR="00504B48" w:rsidRPr="004C1C4D">
          <w:rPr>
            <w:rStyle w:val="Kpr"/>
            <w:lang w:val="tr-TR"/>
          </w:rPr>
          <w:t>turkey.autodesk.com</w:t>
        </w:r>
      </w:hyperlink>
      <w:r w:rsidR="00504B48" w:rsidRPr="004C1C4D">
        <w:rPr>
          <w:lang w:val="tr-TR"/>
        </w:rPr>
        <w:t xml:space="preserve"> adresini ziyaret ediniz.</w:t>
      </w:r>
    </w:p>
    <w:p w:rsidR="000913A0" w:rsidRPr="004C1C4D" w:rsidRDefault="00815C70" w:rsidP="00025506">
      <w:pPr>
        <w:pStyle w:val="Balk1"/>
        <w:rPr>
          <w:lang w:val="tr-TR"/>
        </w:rPr>
      </w:pPr>
      <w:r w:rsidRPr="004C1C4D">
        <w:rPr>
          <w:sz w:val="20"/>
          <w:szCs w:val="20"/>
          <w:lang w:val="tr-TR"/>
        </w:rPr>
        <w:br/>
      </w:r>
      <w:proofErr w:type="spellStart"/>
      <w:r w:rsidRPr="004C1C4D">
        <w:rPr>
          <w:lang w:val="tr-TR"/>
        </w:rPr>
        <w:t>A</w:t>
      </w:r>
      <w:r w:rsidR="000913A0" w:rsidRPr="004C1C4D">
        <w:rPr>
          <w:lang w:val="tr-TR"/>
        </w:rPr>
        <w:t>utodesk</w:t>
      </w:r>
      <w:proofErr w:type="spellEnd"/>
      <w:r w:rsidR="000913A0" w:rsidRPr="004C1C4D">
        <w:rPr>
          <w:lang w:val="tr-TR"/>
        </w:rPr>
        <w:t xml:space="preserve"> </w:t>
      </w:r>
      <w:r w:rsidR="000155DA" w:rsidRPr="004C1C4D">
        <w:rPr>
          <w:lang w:val="tr-TR"/>
        </w:rPr>
        <w:t xml:space="preserve">Eğitim </w:t>
      </w:r>
      <w:r w:rsidR="005B5715" w:rsidRPr="004C1C4D">
        <w:rPr>
          <w:lang w:val="tr-TR"/>
        </w:rPr>
        <w:t>Kaynakları</w:t>
      </w:r>
      <w:r w:rsidR="000969E3" w:rsidRPr="004C1C4D">
        <w:rPr>
          <w:lang w:val="tr-TR"/>
        </w:rPr>
        <w:t xml:space="preserve"> </w:t>
      </w:r>
      <w:r w:rsidR="00025506" w:rsidRPr="004C1C4D">
        <w:rPr>
          <w:lang w:val="tr-TR"/>
        </w:rPr>
        <w:t xml:space="preserve">ile </w:t>
      </w:r>
      <w:r w:rsidR="00FD1C39" w:rsidRPr="004C1C4D">
        <w:rPr>
          <w:lang w:val="tr-TR"/>
        </w:rPr>
        <w:t>Sunulan</w:t>
      </w:r>
      <w:r w:rsidR="00025506" w:rsidRPr="004C1C4D">
        <w:rPr>
          <w:lang w:val="tr-TR"/>
        </w:rPr>
        <w:t xml:space="preserve"> Yazılımlar</w:t>
      </w:r>
      <w:r w:rsidR="00F96CD9" w:rsidRPr="004C1C4D">
        <w:rPr>
          <w:rStyle w:val="DipnotBavurusu"/>
          <w:lang w:val="tr-TR"/>
        </w:rPr>
        <w:footnoteReference w:id="1"/>
      </w:r>
    </w:p>
    <w:tbl>
      <w:tblPr>
        <w:tblStyle w:val="TabloKlavuzu"/>
        <w:tblW w:w="8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825"/>
        <w:gridCol w:w="6995"/>
      </w:tblGrid>
      <w:tr w:rsidR="000913A0" w:rsidRPr="004C1C4D" w:rsidTr="00815C70">
        <w:trPr>
          <w:cantSplit/>
          <w:trHeight w:val="300"/>
        </w:trPr>
        <w:tc>
          <w:tcPr>
            <w:tcW w:w="1825" w:type="dxa"/>
            <w:noWrap/>
            <w:hideMark/>
          </w:tcPr>
          <w:p w:rsidR="000913A0" w:rsidRPr="004C1C4D" w:rsidRDefault="007D10EF" w:rsidP="000913A0">
            <w:pPr>
              <w:spacing w:after="0"/>
              <w:jc w:val="left"/>
              <w:rPr>
                <w:rFonts w:cs="Arial"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6D8DB5B6" wp14:editId="7080F110">
                  <wp:extent cx="914400" cy="914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d-2014-badge-200px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  <w:hideMark/>
          </w:tcPr>
          <w:p w:rsidR="00E61822" w:rsidRPr="004C1C4D" w:rsidRDefault="00E61822" w:rsidP="00E61D59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AutoCAD</w:t>
            </w:r>
            <w:proofErr w:type="spellEnd"/>
          </w:p>
          <w:p w:rsidR="000913A0" w:rsidRPr="004C1C4D" w:rsidRDefault="003A4477" w:rsidP="00E61D59">
            <w:pPr>
              <w:spacing w:after="0"/>
              <w:jc w:val="left"/>
              <w:rPr>
                <w:rFonts w:cs="Arial"/>
                <w:lang w:val="tr-TR"/>
              </w:rPr>
            </w:pPr>
            <w:r w:rsidRPr="004C1C4D">
              <w:rPr>
                <w:rFonts w:cs="Arial"/>
                <w:lang w:val="tr-TR"/>
              </w:rPr>
              <w:t xml:space="preserve">Çevrenizdeki dünyayı </w:t>
            </w:r>
            <w:proofErr w:type="spellStart"/>
            <w:r w:rsidRPr="004C1C4D">
              <w:rPr>
                <w:rFonts w:cs="Arial"/>
                <w:lang w:val="tr-TR"/>
              </w:rPr>
              <w:t>AutoCAD</w:t>
            </w:r>
            <w:proofErr w:type="spellEnd"/>
            <w:r w:rsidRPr="004C1C4D">
              <w:rPr>
                <w:rFonts w:cs="Arial"/>
                <w:lang w:val="tr-TR"/>
              </w:rPr>
              <w:t xml:space="preserve"> yazılımı ile tasarlayıp şekillendirin. Dokümantasyonu hızlandırın, fikirleri akıcı bir biçimde paylaşın, kavramları üç boyutlu olarak daha kolay araştırın ve özel ihtiyaçlarınıza göre özelleştirin. Tasarımı bir sonraki adıma taşımanın vakti geldi.</w:t>
            </w:r>
          </w:p>
        </w:tc>
      </w:tr>
      <w:tr w:rsidR="000913A0" w:rsidRPr="004C1C4D" w:rsidTr="00815C70">
        <w:trPr>
          <w:cantSplit/>
          <w:trHeight w:val="300"/>
        </w:trPr>
        <w:tc>
          <w:tcPr>
            <w:tcW w:w="1825" w:type="dxa"/>
            <w:noWrap/>
            <w:hideMark/>
          </w:tcPr>
          <w:p w:rsidR="000913A0" w:rsidRPr="004C1C4D" w:rsidRDefault="00815C70" w:rsidP="000913A0">
            <w:pPr>
              <w:spacing w:after="0"/>
              <w:jc w:val="left"/>
              <w:rPr>
                <w:rFonts w:cs="Arial"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1DACECE0" wp14:editId="0E07FCCF">
                  <wp:extent cx="914400" cy="9144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d-2014-badge-200px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  <w:hideMark/>
          </w:tcPr>
          <w:p w:rsidR="00E61822" w:rsidRPr="004C1C4D" w:rsidRDefault="00E61822" w:rsidP="00E61D59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AutoCAD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Architecture</w:t>
            </w:r>
          </w:p>
          <w:p w:rsidR="000913A0" w:rsidRPr="004C1C4D" w:rsidRDefault="0021794C" w:rsidP="00E61D59">
            <w:pPr>
              <w:spacing w:after="0"/>
              <w:jc w:val="left"/>
              <w:rPr>
                <w:rFonts w:cs="Arial"/>
                <w:lang w:val="tr-TR"/>
              </w:rPr>
            </w:pPr>
            <w:proofErr w:type="spellStart"/>
            <w:r w:rsidRPr="004C1C4D">
              <w:rPr>
                <w:rFonts w:cs="Arial"/>
                <w:lang w:val="tr-TR"/>
              </w:rPr>
              <w:t>AutoCAD</w:t>
            </w:r>
            <w:proofErr w:type="spellEnd"/>
            <w:r w:rsidRPr="004C1C4D">
              <w:rPr>
                <w:rFonts w:cs="Arial"/>
                <w:lang w:val="tr-TR"/>
              </w:rPr>
              <w:t xml:space="preserve">® Architecture yazılımı, </w:t>
            </w:r>
            <w:proofErr w:type="spellStart"/>
            <w:r w:rsidRPr="004C1C4D">
              <w:rPr>
                <w:rFonts w:cs="Arial"/>
                <w:lang w:val="tr-TR"/>
              </w:rPr>
              <w:t>AutoCAD’in</w:t>
            </w:r>
            <w:proofErr w:type="spellEnd"/>
            <w:r w:rsidRPr="004C1C4D">
              <w:rPr>
                <w:rFonts w:cs="Arial"/>
                <w:lang w:val="tr-TR"/>
              </w:rPr>
              <w:t xml:space="preserve"> mimarlar için özelleştirilmiş sürümüdür. Mimari CAD özellikleri ile </w:t>
            </w:r>
            <w:proofErr w:type="spellStart"/>
            <w:r w:rsidRPr="004C1C4D">
              <w:rPr>
                <w:rFonts w:cs="Arial"/>
                <w:lang w:val="tr-TR"/>
              </w:rPr>
              <w:t>AutoCAD’in</w:t>
            </w:r>
            <w:proofErr w:type="spellEnd"/>
            <w:r w:rsidRPr="004C1C4D">
              <w:rPr>
                <w:rFonts w:cs="Arial"/>
                <w:lang w:val="tr-TR"/>
              </w:rPr>
              <w:t xml:space="preserve"> alışılmı</w:t>
            </w:r>
            <w:r w:rsidR="00E3554D">
              <w:rPr>
                <w:rFonts w:cs="Arial"/>
                <w:lang w:val="tr-TR"/>
              </w:rPr>
              <w:t>ş ortamında daha kolay tasarlaya</w:t>
            </w:r>
            <w:r w:rsidRPr="004C1C4D">
              <w:rPr>
                <w:rFonts w:cs="Arial"/>
                <w:lang w:val="tr-TR"/>
              </w:rPr>
              <w:t xml:space="preserve">bilir, </w:t>
            </w:r>
            <w:proofErr w:type="spellStart"/>
            <w:r w:rsidRPr="004C1C4D">
              <w:rPr>
                <w:rFonts w:cs="Arial"/>
                <w:lang w:val="tr-TR"/>
              </w:rPr>
              <w:t>dokümante</w:t>
            </w:r>
            <w:proofErr w:type="spellEnd"/>
            <w:r w:rsidRPr="004C1C4D">
              <w:rPr>
                <w:rFonts w:cs="Arial"/>
                <w:lang w:val="tr-TR"/>
              </w:rPr>
              <w:t xml:space="preserve"> edebilir ve taslaklar oluşturabilirsiniz.</w:t>
            </w:r>
          </w:p>
        </w:tc>
      </w:tr>
      <w:tr w:rsidR="000913A0" w:rsidRPr="004C1C4D" w:rsidTr="00815C70">
        <w:trPr>
          <w:cantSplit/>
          <w:trHeight w:val="300"/>
        </w:trPr>
        <w:tc>
          <w:tcPr>
            <w:tcW w:w="1825" w:type="dxa"/>
            <w:noWrap/>
            <w:hideMark/>
          </w:tcPr>
          <w:p w:rsidR="000913A0" w:rsidRPr="004C1C4D" w:rsidRDefault="00815C70" w:rsidP="000913A0">
            <w:pPr>
              <w:spacing w:after="0"/>
              <w:jc w:val="left"/>
              <w:rPr>
                <w:rFonts w:cs="Arial"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lastRenderedPageBreak/>
              <w:drawing>
                <wp:inline distT="0" distB="0" distL="0" distR="0" wp14:anchorId="637A43D9" wp14:editId="6489D3F1">
                  <wp:extent cx="914400" cy="9144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d-2014-badge-200px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  <w:hideMark/>
          </w:tcPr>
          <w:p w:rsidR="00E61822" w:rsidRPr="004C1C4D" w:rsidRDefault="00E61822" w:rsidP="00E61D59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AutoCAD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Civil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3D</w:t>
            </w:r>
          </w:p>
          <w:p w:rsidR="000913A0" w:rsidRPr="004C1C4D" w:rsidRDefault="0021794C" w:rsidP="00E61D59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lang w:val="tr-TR"/>
              </w:rPr>
              <w:t>AutoCAD</w:t>
            </w:r>
            <w:proofErr w:type="spellEnd"/>
            <w:r w:rsidRPr="004C1C4D">
              <w:rPr>
                <w:rFonts w:cs="Arial"/>
                <w:lang w:val="tr-TR"/>
              </w:rPr>
              <w:t xml:space="preserve">® </w:t>
            </w:r>
            <w:proofErr w:type="spellStart"/>
            <w:r w:rsidRPr="004C1C4D">
              <w:rPr>
                <w:rFonts w:cs="Arial"/>
                <w:lang w:val="tr-TR"/>
              </w:rPr>
              <w:t>Civil</w:t>
            </w:r>
            <w:proofErr w:type="spellEnd"/>
            <w:r w:rsidRPr="004C1C4D">
              <w:rPr>
                <w:rFonts w:cs="Arial"/>
                <w:lang w:val="tr-TR"/>
              </w:rPr>
              <w:t xml:space="preserve"> 3D® inşaat mühendislerinin tasarım ve dokümantasyon gereksinimleri için hazırlanmış Yapı Bilgi Modellemesi (BIM) çözümüdür. </w:t>
            </w:r>
          </w:p>
        </w:tc>
      </w:tr>
      <w:tr w:rsidR="000913A0" w:rsidRPr="004C1C4D" w:rsidTr="00815C70">
        <w:trPr>
          <w:cantSplit/>
          <w:trHeight w:val="300"/>
        </w:trPr>
        <w:tc>
          <w:tcPr>
            <w:tcW w:w="1825" w:type="dxa"/>
            <w:noWrap/>
            <w:hideMark/>
          </w:tcPr>
          <w:p w:rsidR="000913A0" w:rsidRPr="004C1C4D" w:rsidRDefault="00815C70" w:rsidP="000913A0">
            <w:pPr>
              <w:spacing w:after="0"/>
              <w:jc w:val="left"/>
              <w:rPr>
                <w:rFonts w:cs="Arial"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1694A4E9" wp14:editId="5F8748BF">
                  <wp:extent cx="914400" cy="9144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d-2014-badge-200px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  <w:hideMark/>
          </w:tcPr>
          <w:p w:rsidR="00E61822" w:rsidRPr="004C1C4D" w:rsidRDefault="00E61822" w:rsidP="00E61D59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AutoCAD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Electrical</w:t>
            </w:r>
            <w:proofErr w:type="spellEnd"/>
          </w:p>
          <w:p w:rsidR="000913A0" w:rsidRPr="004C1C4D" w:rsidRDefault="0021794C" w:rsidP="00E61D59">
            <w:pPr>
              <w:spacing w:after="0"/>
              <w:jc w:val="left"/>
              <w:rPr>
                <w:rFonts w:cs="Arial"/>
                <w:lang w:val="tr-TR"/>
              </w:rPr>
            </w:pPr>
            <w:proofErr w:type="spellStart"/>
            <w:r w:rsidRPr="004C1C4D">
              <w:rPr>
                <w:rFonts w:cs="Arial"/>
                <w:lang w:val="tr-TR"/>
              </w:rPr>
              <w:t>AutoCAD</w:t>
            </w:r>
            <w:proofErr w:type="spellEnd"/>
            <w:r w:rsidRPr="004C1C4D">
              <w:rPr>
                <w:rFonts w:cs="Arial"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lang w:val="tr-TR"/>
              </w:rPr>
              <w:t>Electrical</w:t>
            </w:r>
            <w:proofErr w:type="spellEnd"/>
            <w:r w:rsidRPr="004C1C4D">
              <w:rPr>
                <w:rFonts w:cs="Arial"/>
                <w:lang w:val="tr-TR"/>
              </w:rPr>
              <w:t>, özellikle elektrik kon</w:t>
            </w:r>
            <w:r w:rsidR="004C1C4D">
              <w:rPr>
                <w:rFonts w:cs="Arial"/>
                <w:lang w:val="tr-TR"/>
              </w:rPr>
              <w:t>t</w:t>
            </w:r>
            <w:r w:rsidRPr="004C1C4D">
              <w:rPr>
                <w:rFonts w:cs="Arial"/>
                <w:lang w:val="tr-TR"/>
              </w:rPr>
              <w:t>rol sistemlerinin tasarım ve dokümantasyonu için üretilmiş ve alanında lider uygulamadır.</w:t>
            </w:r>
          </w:p>
        </w:tc>
      </w:tr>
      <w:tr w:rsidR="000913A0" w:rsidRPr="004C1C4D" w:rsidTr="00815C70">
        <w:trPr>
          <w:cantSplit/>
          <w:trHeight w:val="300"/>
        </w:trPr>
        <w:tc>
          <w:tcPr>
            <w:tcW w:w="1825" w:type="dxa"/>
            <w:noWrap/>
            <w:hideMark/>
          </w:tcPr>
          <w:p w:rsidR="000913A0" w:rsidRPr="004C1C4D" w:rsidRDefault="00815C70" w:rsidP="000913A0">
            <w:pPr>
              <w:spacing w:after="0"/>
              <w:jc w:val="left"/>
              <w:rPr>
                <w:rFonts w:cs="Arial"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63FEB9E0" wp14:editId="3E2DB532">
                  <wp:extent cx="914400" cy="9144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d-2014-badge-200px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  <w:hideMark/>
          </w:tcPr>
          <w:p w:rsidR="00E61822" w:rsidRPr="004C1C4D" w:rsidRDefault="00E61822" w:rsidP="00E61D59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AutoCAD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Map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3D</w:t>
            </w:r>
          </w:p>
          <w:p w:rsidR="000913A0" w:rsidRPr="004C1C4D" w:rsidRDefault="0021794C" w:rsidP="00E61D59">
            <w:pPr>
              <w:spacing w:after="0"/>
              <w:jc w:val="left"/>
              <w:rPr>
                <w:rFonts w:cs="Arial"/>
                <w:lang w:val="tr-TR"/>
              </w:rPr>
            </w:pPr>
            <w:proofErr w:type="spellStart"/>
            <w:r w:rsidRPr="004C1C4D">
              <w:rPr>
                <w:rFonts w:cs="Arial"/>
                <w:lang w:val="tr-TR"/>
              </w:rPr>
              <w:t>AutoCAD</w:t>
            </w:r>
            <w:proofErr w:type="spellEnd"/>
            <w:r w:rsidRPr="004C1C4D">
              <w:rPr>
                <w:rFonts w:cs="Arial"/>
                <w:lang w:val="tr-TR"/>
              </w:rPr>
              <w:t xml:space="preserve">® </w:t>
            </w:r>
            <w:proofErr w:type="spellStart"/>
            <w:r w:rsidRPr="004C1C4D">
              <w:rPr>
                <w:rFonts w:cs="Arial"/>
                <w:lang w:val="tr-TR"/>
              </w:rPr>
              <w:t>Map</w:t>
            </w:r>
            <w:proofErr w:type="spellEnd"/>
            <w:r w:rsidR="00E61D59" w:rsidRPr="004C1C4D">
              <w:rPr>
                <w:rFonts w:cs="Arial"/>
                <w:lang w:val="tr-TR"/>
              </w:rPr>
              <w:t xml:space="preserve"> 3D</w:t>
            </w:r>
            <w:r w:rsidRPr="004C1C4D">
              <w:rPr>
                <w:rFonts w:cs="Arial"/>
                <w:lang w:val="tr-TR"/>
              </w:rPr>
              <w:t xml:space="preserve"> haritalama yazılımı, model-</w:t>
            </w:r>
            <w:proofErr w:type="gramStart"/>
            <w:r w:rsidRPr="004C1C4D">
              <w:rPr>
                <w:rFonts w:cs="Arial"/>
                <w:lang w:val="tr-TR"/>
              </w:rPr>
              <w:t>bazlı</w:t>
            </w:r>
            <w:proofErr w:type="gramEnd"/>
            <w:r w:rsidRPr="004C1C4D">
              <w:rPr>
                <w:rFonts w:cs="Arial"/>
                <w:lang w:val="tr-TR"/>
              </w:rPr>
              <w:t xml:space="preserve"> altyapı planlama ve yönetiminde kullanılır, CAD ile GIS verilerini birleşti</w:t>
            </w:r>
            <w:r w:rsidR="004C1C4D">
              <w:rPr>
                <w:rFonts w:cs="Arial"/>
                <w:lang w:val="tr-TR"/>
              </w:rPr>
              <w:t>re</w:t>
            </w:r>
            <w:r w:rsidRPr="004C1C4D">
              <w:rPr>
                <w:rFonts w:cs="Arial"/>
                <w:lang w:val="tr-TR"/>
              </w:rPr>
              <w:t>rek planlama ve mühendislik karar süreçlerine</w:t>
            </w:r>
            <w:r w:rsidR="003E50F2" w:rsidRPr="004C1C4D">
              <w:rPr>
                <w:rFonts w:cs="Arial"/>
                <w:lang w:val="tr-TR"/>
              </w:rPr>
              <w:t xml:space="preserve"> </w:t>
            </w:r>
            <w:r w:rsidRPr="004C1C4D">
              <w:rPr>
                <w:rFonts w:cs="Arial"/>
                <w:lang w:val="tr-TR"/>
              </w:rPr>
              <w:t xml:space="preserve">destek olur. </w:t>
            </w:r>
          </w:p>
        </w:tc>
      </w:tr>
      <w:tr w:rsidR="000913A0" w:rsidRPr="004C1C4D" w:rsidTr="00815C70">
        <w:trPr>
          <w:cantSplit/>
          <w:trHeight w:val="300"/>
        </w:trPr>
        <w:tc>
          <w:tcPr>
            <w:tcW w:w="1825" w:type="dxa"/>
            <w:noWrap/>
            <w:hideMark/>
          </w:tcPr>
          <w:p w:rsidR="000913A0" w:rsidRPr="004C1C4D" w:rsidRDefault="00815C70" w:rsidP="000913A0">
            <w:pPr>
              <w:spacing w:after="0"/>
              <w:jc w:val="left"/>
              <w:rPr>
                <w:rFonts w:cs="Arial"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7A8D0B70" wp14:editId="0FFCC472">
                  <wp:extent cx="914400" cy="9144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d-2014-badge-200px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  <w:hideMark/>
          </w:tcPr>
          <w:p w:rsidR="00E61822" w:rsidRPr="004C1C4D" w:rsidRDefault="00E61822" w:rsidP="00E61D59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AutoCAD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Mechanical</w:t>
            </w:r>
            <w:proofErr w:type="spellEnd"/>
          </w:p>
          <w:p w:rsidR="000913A0" w:rsidRPr="004C1C4D" w:rsidRDefault="003E50F2" w:rsidP="00E61D59">
            <w:pPr>
              <w:spacing w:after="0"/>
              <w:jc w:val="left"/>
              <w:rPr>
                <w:rFonts w:cs="Arial"/>
                <w:lang w:val="tr-TR"/>
              </w:rPr>
            </w:pPr>
            <w:proofErr w:type="spellStart"/>
            <w:r w:rsidRPr="004C1C4D">
              <w:rPr>
                <w:rFonts w:cs="Arial"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lang w:val="tr-TR"/>
              </w:rPr>
              <w:t xml:space="preserve"> Dijital Modelleme çözümünün bir parçası olan </w:t>
            </w:r>
            <w:proofErr w:type="spellStart"/>
            <w:r w:rsidRPr="004C1C4D">
              <w:rPr>
                <w:rFonts w:cs="Arial"/>
                <w:lang w:val="tr-TR"/>
              </w:rPr>
              <w:t>AutoCAD</w:t>
            </w:r>
            <w:proofErr w:type="spellEnd"/>
            <w:r w:rsidRPr="004C1C4D">
              <w:rPr>
                <w:rFonts w:cs="Arial"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lang w:val="tr-TR"/>
              </w:rPr>
              <w:t>Mechanical</w:t>
            </w:r>
            <w:proofErr w:type="spellEnd"/>
            <w:r w:rsidRPr="004C1C4D">
              <w:rPr>
                <w:rFonts w:cs="Arial"/>
                <w:lang w:val="tr-TR"/>
              </w:rPr>
              <w:t xml:space="preserve">, 2D mekanik tasarım ve taslak oluşturmada üretim sektörünün standardıdır. </w:t>
            </w:r>
          </w:p>
        </w:tc>
      </w:tr>
      <w:tr w:rsidR="000913A0" w:rsidRPr="004C1C4D" w:rsidTr="00815C70">
        <w:trPr>
          <w:cantSplit/>
          <w:trHeight w:val="300"/>
        </w:trPr>
        <w:tc>
          <w:tcPr>
            <w:tcW w:w="1825" w:type="dxa"/>
            <w:noWrap/>
            <w:hideMark/>
          </w:tcPr>
          <w:p w:rsidR="000913A0" w:rsidRPr="004C1C4D" w:rsidRDefault="00815C70" w:rsidP="000913A0">
            <w:pPr>
              <w:spacing w:after="0"/>
              <w:jc w:val="left"/>
              <w:rPr>
                <w:rFonts w:cs="Arial"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6F090D85" wp14:editId="4958ABCA">
                  <wp:extent cx="914400" cy="9144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d-2014-badge-200px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  <w:hideMark/>
          </w:tcPr>
          <w:p w:rsidR="00E61822" w:rsidRPr="004C1C4D" w:rsidRDefault="00E61822" w:rsidP="00E61D59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AutoCAD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MEP</w:t>
            </w:r>
          </w:p>
          <w:p w:rsidR="000913A0" w:rsidRPr="004C1C4D" w:rsidRDefault="003E50F2" w:rsidP="00E61D59">
            <w:pPr>
              <w:spacing w:after="0"/>
              <w:jc w:val="left"/>
              <w:rPr>
                <w:rFonts w:cs="Arial"/>
                <w:lang w:val="tr-TR"/>
              </w:rPr>
            </w:pPr>
            <w:proofErr w:type="spellStart"/>
            <w:r w:rsidRPr="004C1C4D">
              <w:rPr>
                <w:rFonts w:cs="Arial"/>
                <w:lang w:val="tr-TR"/>
              </w:rPr>
              <w:t>AutoCAD’in</w:t>
            </w:r>
            <w:proofErr w:type="spellEnd"/>
            <w:r w:rsidRPr="004C1C4D">
              <w:rPr>
                <w:rFonts w:cs="Arial"/>
                <w:lang w:val="tr-TR"/>
              </w:rPr>
              <w:t xml:space="preserve"> mekanik, elektrik ve tesisat (MEP) bina sistemleri için üretil</w:t>
            </w:r>
            <w:r w:rsidR="004C1C4D">
              <w:rPr>
                <w:rFonts w:cs="Arial"/>
                <w:lang w:val="tr-TR"/>
              </w:rPr>
              <w:t xml:space="preserve">en sürümü olan </w:t>
            </w:r>
            <w:proofErr w:type="spellStart"/>
            <w:r w:rsidR="004C1C4D">
              <w:rPr>
                <w:rFonts w:cs="Arial"/>
                <w:lang w:val="tr-TR"/>
              </w:rPr>
              <w:t>AutoCAD</w:t>
            </w:r>
            <w:proofErr w:type="spellEnd"/>
            <w:r w:rsidR="004C1C4D">
              <w:rPr>
                <w:rFonts w:cs="Arial"/>
                <w:lang w:val="tr-TR"/>
              </w:rPr>
              <w:t xml:space="preserve"> MEP ile </w:t>
            </w:r>
            <w:r w:rsidRPr="004C1C4D">
              <w:rPr>
                <w:rFonts w:cs="Arial"/>
                <w:lang w:val="tr-TR"/>
              </w:rPr>
              <w:t xml:space="preserve">taslaklar oluşturun, tasarlayın ve </w:t>
            </w:r>
            <w:proofErr w:type="spellStart"/>
            <w:r w:rsidRPr="004C1C4D">
              <w:rPr>
                <w:rFonts w:cs="Arial"/>
                <w:lang w:val="tr-TR"/>
              </w:rPr>
              <w:t>dokümante</w:t>
            </w:r>
            <w:proofErr w:type="spellEnd"/>
            <w:r w:rsidRPr="004C1C4D">
              <w:rPr>
                <w:rFonts w:cs="Arial"/>
                <w:lang w:val="tr-TR"/>
              </w:rPr>
              <w:t xml:space="preserve"> edin. </w:t>
            </w:r>
          </w:p>
        </w:tc>
      </w:tr>
      <w:tr w:rsidR="000913A0" w:rsidRPr="004C1C4D" w:rsidTr="00815C70">
        <w:trPr>
          <w:cantSplit/>
          <w:trHeight w:val="300"/>
        </w:trPr>
        <w:tc>
          <w:tcPr>
            <w:tcW w:w="1825" w:type="dxa"/>
            <w:noWrap/>
            <w:hideMark/>
          </w:tcPr>
          <w:p w:rsidR="000913A0" w:rsidRPr="004C1C4D" w:rsidRDefault="00815C70" w:rsidP="000913A0">
            <w:pPr>
              <w:spacing w:after="0"/>
              <w:jc w:val="left"/>
              <w:rPr>
                <w:rFonts w:cs="Arial"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69C3439D" wp14:editId="0305D912">
                  <wp:extent cx="914400" cy="9144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d-2014-badge-200px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  <w:hideMark/>
          </w:tcPr>
          <w:p w:rsidR="00E61822" w:rsidRPr="004C1C4D" w:rsidRDefault="00E61822" w:rsidP="00E61D59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AutoCAD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Plant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3D</w:t>
            </w:r>
          </w:p>
          <w:p w:rsidR="000913A0" w:rsidRPr="004C1C4D" w:rsidRDefault="003E50F2" w:rsidP="00E61D59">
            <w:pPr>
              <w:spacing w:after="0"/>
              <w:jc w:val="left"/>
              <w:rPr>
                <w:rFonts w:cs="Arial"/>
                <w:lang w:val="tr-TR"/>
              </w:rPr>
            </w:pPr>
            <w:r w:rsidRPr="004C1C4D">
              <w:rPr>
                <w:rFonts w:cs="Arial"/>
                <w:lang w:val="tr-TR"/>
              </w:rPr>
              <w:t xml:space="preserve">Üretim tesislerini </w:t>
            </w:r>
            <w:proofErr w:type="spellStart"/>
            <w:r w:rsidRPr="004C1C4D">
              <w:rPr>
                <w:rFonts w:cs="Arial"/>
                <w:lang w:val="tr-TR"/>
              </w:rPr>
              <w:t>AutoCAD</w:t>
            </w:r>
            <w:proofErr w:type="spellEnd"/>
            <w:r w:rsidRPr="004C1C4D">
              <w:rPr>
                <w:rFonts w:cs="Arial"/>
                <w:lang w:val="tr-TR"/>
              </w:rPr>
              <w:t xml:space="preserve">® </w:t>
            </w:r>
            <w:proofErr w:type="spellStart"/>
            <w:r w:rsidRPr="004C1C4D">
              <w:rPr>
                <w:rFonts w:cs="Arial"/>
                <w:lang w:val="tr-TR"/>
              </w:rPr>
              <w:t>Plant</w:t>
            </w:r>
            <w:proofErr w:type="spellEnd"/>
            <w:r w:rsidRPr="004C1C4D">
              <w:rPr>
                <w:rFonts w:cs="Arial"/>
                <w:lang w:val="tr-TR"/>
              </w:rPr>
              <w:t xml:space="preserve"> 3D yazılımı ile tasarlayın, modelleyin ve </w:t>
            </w:r>
            <w:proofErr w:type="spellStart"/>
            <w:r w:rsidRPr="004C1C4D">
              <w:rPr>
                <w:rFonts w:cs="Arial"/>
                <w:lang w:val="tr-TR"/>
              </w:rPr>
              <w:t>dokümante</w:t>
            </w:r>
            <w:proofErr w:type="spellEnd"/>
            <w:r w:rsidRPr="004C1C4D">
              <w:rPr>
                <w:rFonts w:cs="Arial"/>
                <w:lang w:val="tr-TR"/>
              </w:rPr>
              <w:t xml:space="preserve"> edin. Alışılmış </w:t>
            </w:r>
            <w:proofErr w:type="spellStart"/>
            <w:r w:rsidRPr="004C1C4D">
              <w:rPr>
                <w:rFonts w:cs="Arial"/>
                <w:lang w:val="tr-TR"/>
              </w:rPr>
              <w:t>AutoCAD</w:t>
            </w:r>
            <w:proofErr w:type="spellEnd"/>
            <w:r w:rsidRPr="004C1C4D">
              <w:rPr>
                <w:rFonts w:cs="Arial"/>
                <w:lang w:val="tr-TR"/>
              </w:rPr>
              <w:t xml:space="preserve">® yazılım platformu üzerinde geliştirilmiş olan </w:t>
            </w:r>
            <w:proofErr w:type="spellStart"/>
            <w:r w:rsidRPr="004C1C4D">
              <w:rPr>
                <w:rFonts w:cs="Arial"/>
                <w:lang w:val="tr-TR"/>
              </w:rPr>
              <w:t>AutoCAD</w:t>
            </w:r>
            <w:proofErr w:type="spellEnd"/>
            <w:r w:rsidRPr="004C1C4D">
              <w:rPr>
                <w:rFonts w:cs="Arial"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lang w:val="tr-TR"/>
              </w:rPr>
              <w:t>Plant</w:t>
            </w:r>
            <w:proofErr w:type="spellEnd"/>
            <w:r w:rsidRPr="004C1C4D">
              <w:rPr>
                <w:rFonts w:cs="Arial"/>
                <w:lang w:val="tr-TR"/>
              </w:rPr>
              <w:t xml:space="preserve"> 3D, modern </w:t>
            </w:r>
            <w:r w:rsidR="00E61D59" w:rsidRPr="004C1C4D">
              <w:rPr>
                <w:rFonts w:cs="Arial"/>
                <w:lang w:val="tr-TR"/>
              </w:rPr>
              <w:t xml:space="preserve">3D </w:t>
            </w:r>
            <w:r w:rsidRPr="004C1C4D">
              <w:rPr>
                <w:rFonts w:cs="Arial"/>
                <w:lang w:val="tr-TR"/>
              </w:rPr>
              <w:t>tasarım araçlarını tesis tasarımcılarına ve mühendislere sunuyor.</w:t>
            </w:r>
          </w:p>
        </w:tc>
      </w:tr>
      <w:tr w:rsidR="000913A0" w:rsidRPr="004C1C4D" w:rsidTr="00815C70">
        <w:trPr>
          <w:cantSplit/>
          <w:trHeight w:val="300"/>
        </w:trPr>
        <w:tc>
          <w:tcPr>
            <w:tcW w:w="1825" w:type="dxa"/>
            <w:noWrap/>
            <w:hideMark/>
          </w:tcPr>
          <w:p w:rsidR="000913A0" w:rsidRPr="004C1C4D" w:rsidRDefault="00815C70" w:rsidP="000913A0">
            <w:pPr>
              <w:spacing w:after="0"/>
              <w:jc w:val="left"/>
              <w:rPr>
                <w:rFonts w:cs="Arial"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126544C2" wp14:editId="520B8950">
                  <wp:extent cx="914400" cy="9144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d-2014-badge-200px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  <w:hideMark/>
          </w:tcPr>
          <w:p w:rsidR="00E61822" w:rsidRPr="004C1C4D" w:rsidRDefault="00E61822" w:rsidP="00E61D59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AutoCAD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Raster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Design</w:t>
            </w:r>
          </w:p>
          <w:p w:rsidR="000913A0" w:rsidRPr="004C1C4D" w:rsidRDefault="007D3502" w:rsidP="00D74FE6">
            <w:pPr>
              <w:spacing w:after="0"/>
              <w:jc w:val="left"/>
              <w:rPr>
                <w:rFonts w:cs="Arial"/>
                <w:lang w:val="tr-TR"/>
              </w:rPr>
            </w:pPr>
            <w:r w:rsidRPr="004C1C4D">
              <w:rPr>
                <w:rFonts w:cs="Arial"/>
                <w:lang w:val="tr-TR"/>
              </w:rPr>
              <w:t xml:space="preserve">Güçlü resim düzenleme ve resim-vektör dönüştürme araçları sayesinde, </w:t>
            </w:r>
            <w:proofErr w:type="spellStart"/>
            <w:r w:rsidRPr="004C1C4D">
              <w:rPr>
                <w:rFonts w:cs="Arial"/>
                <w:lang w:val="tr-TR"/>
              </w:rPr>
              <w:t>AutoCAD</w:t>
            </w:r>
            <w:proofErr w:type="spellEnd"/>
            <w:r w:rsidRPr="004C1C4D">
              <w:rPr>
                <w:rFonts w:cs="Arial"/>
                <w:lang w:val="tr-TR"/>
              </w:rPr>
              <w:t xml:space="preserve">® </w:t>
            </w:r>
            <w:proofErr w:type="spellStart"/>
            <w:r w:rsidRPr="004C1C4D">
              <w:rPr>
                <w:rFonts w:cs="Arial"/>
                <w:lang w:val="tr-TR"/>
              </w:rPr>
              <w:t>Raster</w:t>
            </w:r>
            <w:proofErr w:type="spellEnd"/>
            <w:r w:rsidRPr="004C1C4D">
              <w:rPr>
                <w:rFonts w:cs="Arial"/>
                <w:lang w:val="tr-TR"/>
              </w:rPr>
              <w:t xml:space="preserve"> Design yazılımı taranmış çizim ve planları alışılmış </w:t>
            </w:r>
            <w:proofErr w:type="spellStart"/>
            <w:r w:rsidRPr="004C1C4D">
              <w:rPr>
                <w:rFonts w:cs="Arial"/>
                <w:lang w:val="tr-TR"/>
              </w:rPr>
              <w:t>AutoCAD</w:t>
            </w:r>
            <w:proofErr w:type="spellEnd"/>
            <w:r w:rsidRPr="004C1C4D">
              <w:rPr>
                <w:rFonts w:cs="Arial"/>
                <w:lang w:val="tr-TR"/>
              </w:rPr>
              <w:t xml:space="preserve"> ortamı içinde kolayca temizlemenizi, düzenlemenizi, iyileştirmenizi ve </w:t>
            </w:r>
            <w:r w:rsidR="004C1C4D" w:rsidRPr="004C1C4D">
              <w:rPr>
                <w:rFonts w:cs="Arial"/>
                <w:lang w:val="tr-TR"/>
              </w:rPr>
              <w:t>saklamanızı</w:t>
            </w:r>
            <w:r w:rsidRPr="004C1C4D">
              <w:rPr>
                <w:rFonts w:cs="Arial"/>
                <w:lang w:val="tr-TR"/>
              </w:rPr>
              <w:t xml:space="preserve"> sağlar. </w:t>
            </w:r>
            <w:proofErr w:type="spellStart"/>
            <w:r w:rsidR="00D74FE6" w:rsidRPr="004C1C4D">
              <w:rPr>
                <w:rFonts w:cs="Arial"/>
                <w:lang w:val="tr-TR"/>
              </w:rPr>
              <w:t>AutoCAD</w:t>
            </w:r>
            <w:proofErr w:type="spellEnd"/>
            <w:r w:rsidR="00D74FE6" w:rsidRPr="004C1C4D">
              <w:rPr>
                <w:rFonts w:cs="Arial"/>
                <w:lang w:val="tr-TR"/>
              </w:rPr>
              <w:t xml:space="preserve"> ailesinin diğer ürünleri ile birlikte </w:t>
            </w:r>
            <w:r w:rsidRPr="004C1C4D">
              <w:rPr>
                <w:rFonts w:cs="Arial"/>
                <w:lang w:val="tr-TR"/>
              </w:rPr>
              <w:t>kullanılabilir.</w:t>
            </w:r>
          </w:p>
        </w:tc>
      </w:tr>
      <w:tr w:rsidR="000913A0" w:rsidRPr="004C1C4D" w:rsidTr="00815C70">
        <w:trPr>
          <w:cantSplit/>
          <w:trHeight w:val="300"/>
        </w:trPr>
        <w:tc>
          <w:tcPr>
            <w:tcW w:w="1825" w:type="dxa"/>
            <w:noWrap/>
            <w:hideMark/>
          </w:tcPr>
          <w:p w:rsidR="000913A0" w:rsidRPr="004C1C4D" w:rsidRDefault="00815C70" w:rsidP="000913A0">
            <w:pPr>
              <w:spacing w:after="0"/>
              <w:jc w:val="left"/>
              <w:rPr>
                <w:rFonts w:cs="Arial"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1F9FB3CE" wp14:editId="4CC1B556">
                  <wp:extent cx="914400" cy="9144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d-2014-badge-200px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  <w:hideMark/>
          </w:tcPr>
          <w:p w:rsidR="00E61822" w:rsidRPr="004C1C4D" w:rsidRDefault="00E61822" w:rsidP="00E61D59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AutoCAD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Structural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Detailing</w:t>
            </w:r>
            <w:proofErr w:type="spellEnd"/>
          </w:p>
          <w:p w:rsidR="000913A0" w:rsidRPr="004C1C4D" w:rsidRDefault="007D3502" w:rsidP="00E61D59">
            <w:pPr>
              <w:spacing w:after="0"/>
              <w:jc w:val="left"/>
              <w:rPr>
                <w:rFonts w:cs="Arial"/>
                <w:lang w:val="tr-TR"/>
              </w:rPr>
            </w:pPr>
            <w:proofErr w:type="spellStart"/>
            <w:r w:rsidRPr="004C1C4D">
              <w:rPr>
                <w:rFonts w:cs="Arial"/>
                <w:lang w:val="tr-TR"/>
              </w:rPr>
              <w:t>AutoCAD</w:t>
            </w:r>
            <w:proofErr w:type="spellEnd"/>
            <w:r w:rsidRPr="004C1C4D">
              <w:rPr>
                <w:rFonts w:cs="Arial"/>
                <w:lang w:val="tr-TR"/>
              </w:rPr>
              <w:t xml:space="preserve">® </w:t>
            </w:r>
            <w:proofErr w:type="spellStart"/>
            <w:r w:rsidRPr="004C1C4D">
              <w:rPr>
                <w:rFonts w:cs="Arial"/>
                <w:lang w:val="tr-TR"/>
              </w:rPr>
              <w:t>Structural</w:t>
            </w:r>
            <w:proofErr w:type="spellEnd"/>
            <w:r w:rsidRPr="004C1C4D">
              <w:rPr>
                <w:rFonts w:cs="Arial"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lang w:val="tr-TR"/>
              </w:rPr>
              <w:t>Detailing</w:t>
            </w:r>
            <w:proofErr w:type="spellEnd"/>
            <w:r w:rsidRPr="004C1C4D">
              <w:rPr>
                <w:rFonts w:cs="Arial"/>
                <w:lang w:val="tr-TR"/>
              </w:rPr>
              <w:t>, çeşitli türdeki çelik ve beton yapıların hassas detaylandırması ve fabrikasyon çizimleri için kullanılarak üretkenliği artırır.</w:t>
            </w:r>
          </w:p>
        </w:tc>
      </w:tr>
      <w:tr w:rsidR="000913A0" w:rsidRPr="004C1C4D" w:rsidTr="00815C70">
        <w:trPr>
          <w:cantSplit/>
          <w:trHeight w:val="300"/>
        </w:trPr>
        <w:tc>
          <w:tcPr>
            <w:tcW w:w="1825" w:type="dxa"/>
            <w:noWrap/>
            <w:hideMark/>
          </w:tcPr>
          <w:p w:rsidR="000913A0" w:rsidRPr="004C1C4D" w:rsidRDefault="00815C70" w:rsidP="000913A0">
            <w:pPr>
              <w:spacing w:after="0"/>
              <w:jc w:val="left"/>
              <w:rPr>
                <w:rFonts w:cs="Arial"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lastRenderedPageBreak/>
              <w:drawing>
                <wp:inline distT="0" distB="0" distL="0" distR="0" wp14:anchorId="3E56735E" wp14:editId="1594AFCC">
                  <wp:extent cx="914400" cy="91440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d-2014-badge-200px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  <w:hideMark/>
          </w:tcPr>
          <w:p w:rsidR="00E61822" w:rsidRPr="004C1C4D" w:rsidRDefault="00E61822" w:rsidP="00E61D59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bookmarkStart w:id="0" w:name="_GoBack"/>
            <w:proofErr w:type="spellStart"/>
            <w:r w:rsidRPr="004C1C4D">
              <w:rPr>
                <w:rFonts w:cs="Arial"/>
                <w:b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3ds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Max</w:t>
            </w:r>
            <w:bookmarkEnd w:id="0"/>
            <w:proofErr w:type="spellEnd"/>
          </w:p>
          <w:p w:rsidR="000913A0" w:rsidRPr="004C1C4D" w:rsidRDefault="007D3502" w:rsidP="00E61D59">
            <w:pPr>
              <w:spacing w:after="0"/>
              <w:jc w:val="left"/>
              <w:rPr>
                <w:rFonts w:cs="Arial"/>
                <w:lang w:val="tr-TR"/>
              </w:rPr>
            </w:pPr>
            <w:proofErr w:type="spellStart"/>
            <w:r w:rsidRPr="004C1C4D">
              <w:rPr>
                <w:rFonts w:cs="Arial"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lang w:val="tr-TR"/>
              </w:rPr>
              <w:t xml:space="preserve">® 3ds </w:t>
            </w:r>
            <w:proofErr w:type="spellStart"/>
            <w:r w:rsidRPr="004C1C4D">
              <w:rPr>
                <w:rFonts w:cs="Arial"/>
                <w:lang w:val="tr-TR"/>
              </w:rPr>
              <w:t>Max</w:t>
            </w:r>
            <w:proofErr w:type="spellEnd"/>
            <w:r w:rsidRPr="004C1C4D">
              <w:rPr>
                <w:rFonts w:cs="Arial"/>
                <w:lang w:val="tr-TR"/>
              </w:rPr>
              <w:t xml:space="preserve">®, oyun geliştiricileri, görsel </w:t>
            </w:r>
            <w:proofErr w:type="gramStart"/>
            <w:r w:rsidRPr="004C1C4D">
              <w:rPr>
                <w:rFonts w:cs="Arial"/>
                <w:lang w:val="tr-TR"/>
              </w:rPr>
              <w:t>efekt</w:t>
            </w:r>
            <w:proofErr w:type="gramEnd"/>
            <w:r w:rsidRPr="004C1C4D">
              <w:rPr>
                <w:rFonts w:cs="Arial"/>
                <w:lang w:val="tr-TR"/>
              </w:rPr>
              <w:t xml:space="preserve"> sanatçıları, hareketli grafik sanatçıları ve dijital medya tasarımı sektöründe çalışan diğer kreatif profesyoneller için tümleşik 3D modelleme, </w:t>
            </w:r>
            <w:r w:rsidR="00C24998" w:rsidRPr="004C1C4D">
              <w:rPr>
                <w:rFonts w:cs="Arial"/>
                <w:lang w:val="tr-TR"/>
              </w:rPr>
              <w:t>canlandırma</w:t>
            </w:r>
            <w:r w:rsidRPr="004C1C4D">
              <w:rPr>
                <w:rFonts w:cs="Arial"/>
                <w:lang w:val="tr-TR"/>
              </w:rPr>
              <w:t xml:space="preserve">, </w:t>
            </w:r>
            <w:proofErr w:type="spellStart"/>
            <w:r w:rsidRPr="004C1C4D">
              <w:rPr>
                <w:rFonts w:cs="Arial"/>
                <w:lang w:val="tr-TR"/>
              </w:rPr>
              <w:t>rendering</w:t>
            </w:r>
            <w:proofErr w:type="spellEnd"/>
            <w:r w:rsidRPr="004C1C4D">
              <w:rPr>
                <w:rFonts w:cs="Arial"/>
                <w:lang w:val="tr-TR"/>
              </w:rPr>
              <w:t xml:space="preserve"> ve </w:t>
            </w:r>
            <w:proofErr w:type="spellStart"/>
            <w:r w:rsidRPr="004C1C4D">
              <w:rPr>
                <w:rFonts w:cs="Arial"/>
                <w:lang w:val="tr-TR"/>
              </w:rPr>
              <w:t>kompozitleme</w:t>
            </w:r>
            <w:proofErr w:type="spellEnd"/>
            <w:r w:rsidRPr="004C1C4D">
              <w:rPr>
                <w:rFonts w:cs="Arial"/>
                <w:lang w:val="tr-TR"/>
              </w:rPr>
              <w:t xml:space="preserve"> çözümüdür.</w:t>
            </w:r>
          </w:p>
        </w:tc>
      </w:tr>
      <w:tr w:rsidR="000913A0" w:rsidRPr="004C1C4D" w:rsidTr="00815C70">
        <w:trPr>
          <w:cantSplit/>
          <w:trHeight w:val="300"/>
        </w:trPr>
        <w:tc>
          <w:tcPr>
            <w:tcW w:w="1825" w:type="dxa"/>
            <w:noWrap/>
            <w:hideMark/>
          </w:tcPr>
          <w:p w:rsidR="000913A0" w:rsidRPr="004C1C4D" w:rsidRDefault="00815C70" w:rsidP="000913A0">
            <w:pPr>
              <w:spacing w:after="0"/>
              <w:jc w:val="left"/>
              <w:rPr>
                <w:rFonts w:cs="Arial"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0428E600" wp14:editId="300C4D04">
                  <wp:extent cx="914400" cy="91440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d-2014-badge-200px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  <w:hideMark/>
          </w:tcPr>
          <w:p w:rsidR="00E61822" w:rsidRPr="004C1C4D" w:rsidRDefault="00E61822" w:rsidP="00E61D59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3ds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Max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Design</w:t>
            </w:r>
          </w:p>
          <w:p w:rsidR="000913A0" w:rsidRPr="004C1C4D" w:rsidRDefault="007D3502" w:rsidP="00985C75">
            <w:pPr>
              <w:spacing w:after="0"/>
              <w:jc w:val="left"/>
              <w:rPr>
                <w:rFonts w:cs="Arial"/>
                <w:lang w:val="tr-TR"/>
              </w:rPr>
            </w:pPr>
            <w:proofErr w:type="spellStart"/>
            <w:r w:rsidRPr="004C1C4D">
              <w:rPr>
                <w:rFonts w:cs="Arial"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lang w:val="tr-TR"/>
              </w:rPr>
              <w:t xml:space="preserve">® 3ds </w:t>
            </w:r>
            <w:proofErr w:type="spellStart"/>
            <w:r w:rsidRPr="004C1C4D">
              <w:rPr>
                <w:rFonts w:cs="Arial"/>
                <w:lang w:val="tr-TR"/>
              </w:rPr>
              <w:t>Max</w:t>
            </w:r>
            <w:proofErr w:type="spellEnd"/>
            <w:r w:rsidRPr="004C1C4D">
              <w:rPr>
                <w:rFonts w:cs="Arial"/>
                <w:lang w:val="tr-TR"/>
              </w:rPr>
              <w:t>® Design, mimarlar, tasarımcılar, inşaat mühendisl</w:t>
            </w:r>
            <w:r w:rsidR="00C24998" w:rsidRPr="004C1C4D">
              <w:rPr>
                <w:rFonts w:cs="Arial"/>
                <w:lang w:val="tr-TR"/>
              </w:rPr>
              <w:t>eri ve görselleştirme uzmanları için</w:t>
            </w:r>
            <w:r w:rsidR="00985C75">
              <w:rPr>
                <w:rFonts w:cs="Arial"/>
                <w:lang w:val="tr-TR"/>
              </w:rPr>
              <w:t xml:space="preserve"> </w:t>
            </w:r>
            <w:r w:rsidRPr="004C1C4D">
              <w:rPr>
                <w:rFonts w:cs="Arial"/>
                <w:lang w:val="tr-TR"/>
              </w:rPr>
              <w:t xml:space="preserve">tasarımlarının arkasındaki öyküyü </w:t>
            </w:r>
            <w:r w:rsidR="00C24998" w:rsidRPr="004C1C4D">
              <w:rPr>
                <w:rFonts w:cs="Arial"/>
                <w:lang w:val="tr-TR"/>
              </w:rPr>
              <w:t>sunmalarını</w:t>
            </w:r>
            <w:r w:rsidRPr="004C1C4D">
              <w:rPr>
                <w:rFonts w:cs="Arial"/>
                <w:lang w:val="tr-TR"/>
              </w:rPr>
              <w:t xml:space="preserve"> sağlayan, kapsamlı ve tümleşik </w:t>
            </w:r>
            <w:r w:rsidR="00985C75">
              <w:rPr>
                <w:rFonts w:cs="Arial"/>
                <w:lang w:val="tr-TR"/>
              </w:rPr>
              <w:t xml:space="preserve">bir </w:t>
            </w:r>
            <w:proofErr w:type="spellStart"/>
            <w:r w:rsidR="00985C75">
              <w:rPr>
                <w:rFonts w:cs="Arial"/>
                <w:lang w:val="tr-TR"/>
              </w:rPr>
              <w:t>rendering</w:t>
            </w:r>
            <w:proofErr w:type="spellEnd"/>
            <w:r w:rsidR="004C1C4D">
              <w:rPr>
                <w:rFonts w:cs="Arial"/>
                <w:lang w:val="tr-TR"/>
              </w:rPr>
              <w:t xml:space="preserve"> 3</w:t>
            </w:r>
            <w:r w:rsidR="00985C75">
              <w:rPr>
                <w:rFonts w:cs="Arial"/>
                <w:lang w:val="tr-TR"/>
              </w:rPr>
              <w:t>D</w:t>
            </w:r>
            <w:r w:rsidR="00B32912" w:rsidRPr="004C1C4D">
              <w:rPr>
                <w:rFonts w:cs="Arial"/>
                <w:lang w:val="tr-TR"/>
              </w:rPr>
              <w:t xml:space="preserve"> modelleme ve </w:t>
            </w:r>
            <w:r w:rsidR="00C24998" w:rsidRPr="004C1C4D">
              <w:rPr>
                <w:rFonts w:cs="Arial"/>
                <w:lang w:val="tr-TR"/>
              </w:rPr>
              <w:t>canlandırma</w:t>
            </w:r>
            <w:r w:rsidR="00B32912" w:rsidRPr="004C1C4D">
              <w:rPr>
                <w:rFonts w:cs="Arial"/>
                <w:lang w:val="tr-TR"/>
              </w:rPr>
              <w:t xml:space="preserve"> yazılımıdır.</w:t>
            </w:r>
          </w:p>
        </w:tc>
      </w:tr>
      <w:tr w:rsidR="000913A0" w:rsidRPr="004C1C4D" w:rsidTr="00815C70">
        <w:trPr>
          <w:cantSplit/>
          <w:trHeight w:val="300"/>
        </w:trPr>
        <w:tc>
          <w:tcPr>
            <w:tcW w:w="1825" w:type="dxa"/>
            <w:noWrap/>
            <w:hideMark/>
          </w:tcPr>
          <w:p w:rsidR="000913A0" w:rsidRPr="004C1C4D" w:rsidRDefault="00815C70" w:rsidP="000913A0">
            <w:pPr>
              <w:spacing w:after="0"/>
              <w:jc w:val="left"/>
              <w:rPr>
                <w:rFonts w:cs="Arial"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62F36313" wp14:editId="2E2CBAD4">
                  <wp:extent cx="914400" cy="91440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d-2014-badge-200px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  <w:hideMark/>
          </w:tcPr>
          <w:p w:rsidR="00E61822" w:rsidRPr="004C1C4D" w:rsidRDefault="00E61822" w:rsidP="00E61D59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Alias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Automotive</w:t>
            </w:r>
          </w:p>
          <w:p w:rsidR="000913A0" w:rsidRPr="004C1C4D" w:rsidRDefault="00C252FB" w:rsidP="00506447">
            <w:pPr>
              <w:spacing w:after="0"/>
              <w:jc w:val="left"/>
              <w:rPr>
                <w:rFonts w:cs="Arial"/>
                <w:lang w:val="tr-TR"/>
              </w:rPr>
            </w:pPr>
            <w:proofErr w:type="spellStart"/>
            <w:r w:rsidRPr="004C1C4D">
              <w:rPr>
                <w:rFonts w:cs="Arial"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lang w:val="tr-TR"/>
              </w:rPr>
              <w:t xml:space="preserve">® </w:t>
            </w:r>
            <w:proofErr w:type="spellStart"/>
            <w:r w:rsidRPr="004C1C4D">
              <w:rPr>
                <w:rFonts w:cs="Arial"/>
                <w:lang w:val="tr-TR"/>
              </w:rPr>
              <w:t>Alias</w:t>
            </w:r>
            <w:proofErr w:type="spellEnd"/>
            <w:r w:rsidRPr="004C1C4D">
              <w:rPr>
                <w:rFonts w:cs="Arial"/>
                <w:lang w:val="tr-TR"/>
              </w:rPr>
              <w:t>® endüst</w:t>
            </w:r>
            <w:r w:rsidR="004C1C4D">
              <w:rPr>
                <w:rFonts w:cs="Arial"/>
                <w:lang w:val="tr-TR"/>
              </w:rPr>
              <w:t xml:space="preserve">riyel tasarım yazılımı </w:t>
            </w:r>
            <w:proofErr w:type="gramStart"/>
            <w:r w:rsidR="004C1C4D">
              <w:rPr>
                <w:rFonts w:cs="Arial"/>
                <w:lang w:val="tr-TR"/>
              </w:rPr>
              <w:t>kreatif</w:t>
            </w:r>
            <w:proofErr w:type="gramEnd"/>
            <w:r w:rsidR="004C1C4D">
              <w:rPr>
                <w:rFonts w:cs="Arial"/>
                <w:lang w:val="tr-TR"/>
              </w:rPr>
              <w:t xml:space="preserve"> </w:t>
            </w:r>
            <w:r w:rsidRPr="004C1C4D">
              <w:rPr>
                <w:rFonts w:cs="Arial"/>
                <w:lang w:val="tr-TR"/>
              </w:rPr>
              <w:t>tas</w:t>
            </w:r>
            <w:r w:rsidR="00506447" w:rsidRPr="004C1C4D">
              <w:rPr>
                <w:rFonts w:cs="Arial"/>
                <w:lang w:val="tr-TR"/>
              </w:rPr>
              <w:t>arım süreçlerinizi bir eskiz</w:t>
            </w:r>
            <w:r w:rsidRPr="004C1C4D">
              <w:rPr>
                <w:rFonts w:cs="Arial"/>
                <w:lang w:val="tr-TR"/>
              </w:rPr>
              <w:t>,</w:t>
            </w:r>
            <w:r w:rsidR="00506447" w:rsidRPr="004C1C4D">
              <w:rPr>
                <w:rFonts w:cs="Arial"/>
                <w:lang w:val="tr-TR"/>
              </w:rPr>
              <w:t xml:space="preserve"> A</w:t>
            </w:r>
            <w:r w:rsidR="001A4D0F" w:rsidRPr="004C1C4D">
              <w:rPr>
                <w:rFonts w:cs="Arial"/>
                <w:lang w:val="tr-TR"/>
              </w:rPr>
              <w:t xml:space="preserve"> C</w:t>
            </w:r>
            <w:r w:rsidR="00506447" w:rsidRPr="004C1C4D">
              <w:rPr>
                <w:rFonts w:cs="Arial"/>
                <w:lang w:val="tr-TR"/>
              </w:rPr>
              <w:t>lass yüzey</w:t>
            </w:r>
            <w:r w:rsidRPr="004C1C4D">
              <w:rPr>
                <w:rFonts w:cs="Arial"/>
                <w:lang w:val="tr-TR"/>
              </w:rPr>
              <w:t xml:space="preserve"> modelleme ve görselleştirme araçları ailesi ile güçlendirerek, çarpıcı tasarımları rekabetçi bir hızla </w:t>
            </w:r>
            <w:r w:rsidR="004C1C4D" w:rsidRPr="004C1C4D">
              <w:rPr>
                <w:rFonts w:cs="Arial"/>
                <w:lang w:val="tr-TR"/>
              </w:rPr>
              <w:t>geliştirmenizi</w:t>
            </w:r>
            <w:r w:rsidRPr="004C1C4D">
              <w:rPr>
                <w:rFonts w:cs="Arial"/>
                <w:lang w:val="tr-TR"/>
              </w:rPr>
              <w:t xml:space="preserve"> sağlar.</w:t>
            </w:r>
          </w:p>
        </w:tc>
      </w:tr>
      <w:tr w:rsidR="000913A0" w:rsidRPr="004C1C4D" w:rsidTr="00815C70">
        <w:trPr>
          <w:cantSplit/>
          <w:trHeight w:val="300"/>
        </w:trPr>
        <w:tc>
          <w:tcPr>
            <w:tcW w:w="1825" w:type="dxa"/>
            <w:noWrap/>
            <w:hideMark/>
          </w:tcPr>
          <w:p w:rsidR="000913A0" w:rsidRPr="004C1C4D" w:rsidRDefault="00815C70" w:rsidP="000913A0">
            <w:pPr>
              <w:spacing w:after="0"/>
              <w:jc w:val="left"/>
              <w:rPr>
                <w:rFonts w:cs="Arial"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05081237" wp14:editId="21AF6820">
                  <wp:extent cx="914400" cy="91440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d-2014-badge-200px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  <w:hideMark/>
          </w:tcPr>
          <w:p w:rsidR="00E61822" w:rsidRPr="004C1C4D" w:rsidRDefault="00E61822" w:rsidP="00E61D59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Alias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Design</w:t>
            </w:r>
          </w:p>
          <w:p w:rsidR="000913A0" w:rsidRPr="004C1C4D" w:rsidRDefault="00506447" w:rsidP="00E61D59">
            <w:pPr>
              <w:spacing w:after="0"/>
              <w:jc w:val="left"/>
              <w:rPr>
                <w:rFonts w:cs="Arial"/>
                <w:lang w:val="tr-TR"/>
              </w:rPr>
            </w:pPr>
            <w:proofErr w:type="spellStart"/>
            <w:r w:rsidRPr="004C1C4D">
              <w:rPr>
                <w:rFonts w:cs="Arial"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lang w:val="tr-TR"/>
              </w:rPr>
              <w:t xml:space="preserve">® </w:t>
            </w:r>
            <w:proofErr w:type="spellStart"/>
            <w:r w:rsidRPr="004C1C4D">
              <w:rPr>
                <w:rFonts w:cs="Arial"/>
                <w:lang w:val="tr-TR"/>
              </w:rPr>
              <w:t>Alias</w:t>
            </w:r>
            <w:proofErr w:type="spellEnd"/>
            <w:r w:rsidRPr="004C1C4D">
              <w:rPr>
                <w:rFonts w:cs="Arial"/>
                <w:lang w:val="tr-TR"/>
              </w:rPr>
              <w:t>® endüs</w:t>
            </w:r>
            <w:r w:rsidR="004C1C4D">
              <w:rPr>
                <w:rFonts w:cs="Arial"/>
                <w:lang w:val="tr-TR"/>
              </w:rPr>
              <w:t xml:space="preserve">triyel tasarım yazılımı </w:t>
            </w:r>
            <w:proofErr w:type="gramStart"/>
            <w:r w:rsidR="004C1C4D">
              <w:rPr>
                <w:rFonts w:cs="Arial"/>
                <w:lang w:val="tr-TR"/>
              </w:rPr>
              <w:t>kreatif</w:t>
            </w:r>
            <w:proofErr w:type="gramEnd"/>
            <w:r w:rsidRPr="004C1C4D">
              <w:rPr>
                <w:rFonts w:cs="Arial"/>
                <w:lang w:val="tr-TR"/>
              </w:rPr>
              <w:t xml:space="preserve"> tasarım süreçlerinizi bir eskiz, yüzey modelleme ve görselleştirme araçları ailesi ile güçlendirerek, çarpıcı tasarımları rekabetçi bir hızla </w:t>
            </w:r>
            <w:r w:rsidR="004C1C4D" w:rsidRPr="004C1C4D">
              <w:rPr>
                <w:rFonts w:cs="Arial"/>
                <w:lang w:val="tr-TR"/>
              </w:rPr>
              <w:t>geliştirmenizi</w:t>
            </w:r>
            <w:r w:rsidRPr="004C1C4D">
              <w:rPr>
                <w:rFonts w:cs="Arial"/>
                <w:lang w:val="tr-TR"/>
              </w:rPr>
              <w:t xml:space="preserve"> sağlar.</w:t>
            </w:r>
          </w:p>
        </w:tc>
      </w:tr>
      <w:tr w:rsidR="000913A0" w:rsidRPr="004C1C4D" w:rsidTr="00815C70">
        <w:trPr>
          <w:cantSplit/>
          <w:trHeight w:val="300"/>
        </w:trPr>
        <w:tc>
          <w:tcPr>
            <w:tcW w:w="1825" w:type="dxa"/>
            <w:noWrap/>
            <w:hideMark/>
          </w:tcPr>
          <w:p w:rsidR="000913A0" w:rsidRPr="004C1C4D" w:rsidRDefault="00815C70" w:rsidP="000913A0">
            <w:pPr>
              <w:spacing w:after="0"/>
              <w:jc w:val="left"/>
              <w:rPr>
                <w:rFonts w:cs="Arial"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613A6A8A" wp14:editId="191624F3">
                  <wp:extent cx="914400" cy="9144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d-2014-badge-200px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  <w:hideMark/>
          </w:tcPr>
          <w:p w:rsidR="00E61822" w:rsidRPr="004C1C4D" w:rsidRDefault="00E61822" w:rsidP="00E61D59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Ecotect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Analysis</w:t>
            </w:r>
          </w:p>
          <w:p w:rsidR="000913A0" w:rsidRPr="004C1C4D" w:rsidRDefault="00FD5C2F" w:rsidP="00E61D59">
            <w:pPr>
              <w:spacing w:after="0"/>
              <w:jc w:val="left"/>
              <w:rPr>
                <w:rFonts w:cs="Arial"/>
                <w:lang w:val="tr-TR"/>
              </w:rPr>
            </w:pPr>
            <w:proofErr w:type="spellStart"/>
            <w:r w:rsidRPr="004C1C4D">
              <w:rPr>
                <w:rFonts w:cs="Arial"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lang w:val="tr-TR"/>
              </w:rPr>
              <w:t xml:space="preserve">® </w:t>
            </w:r>
            <w:proofErr w:type="spellStart"/>
            <w:r w:rsidRPr="004C1C4D">
              <w:rPr>
                <w:rFonts w:cs="Arial"/>
                <w:lang w:val="tr-TR"/>
              </w:rPr>
              <w:t>Ecotect</w:t>
            </w:r>
            <w:proofErr w:type="spellEnd"/>
            <w:r w:rsidRPr="004C1C4D">
              <w:rPr>
                <w:rFonts w:cs="Arial"/>
                <w:lang w:val="tr-TR"/>
              </w:rPr>
              <w:t xml:space="preserve">® Analysis yazılımı, masaüstü ve web servisleri üzerinden geniş bir yelpazede </w:t>
            </w:r>
            <w:proofErr w:type="gramStart"/>
            <w:r w:rsidRPr="004C1C4D">
              <w:rPr>
                <w:rFonts w:cs="Arial"/>
                <w:lang w:val="tr-TR"/>
              </w:rPr>
              <w:t>simülasyon</w:t>
            </w:r>
            <w:proofErr w:type="gramEnd"/>
            <w:r w:rsidRPr="004C1C4D">
              <w:rPr>
                <w:rFonts w:cs="Arial"/>
                <w:lang w:val="tr-TR"/>
              </w:rPr>
              <w:t xml:space="preserve"> ve analiz özellikleri sağlayan, kapsamlı bir kavramdan-detaya sürdürülebilir tasarım analiz aracıdır.</w:t>
            </w:r>
          </w:p>
        </w:tc>
      </w:tr>
      <w:tr w:rsidR="000913A0" w:rsidRPr="004C1C4D" w:rsidTr="00815C70">
        <w:trPr>
          <w:cantSplit/>
          <w:trHeight w:val="300"/>
        </w:trPr>
        <w:tc>
          <w:tcPr>
            <w:tcW w:w="1825" w:type="dxa"/>
            <w:noWrap/>
            <w:hideMark/>
          </w:tcPr>
          <w:p w:rsidR="000913A0" w:rsidRPr="004C1C4D" w:rsidRDefault="00815C70" w:rsidP="000913A0">
            <w:pPr>
              <w:spacing w:after="0"/>
              <w:jc w:val="left"/>
              <w:rPr>
                <w:rFonts w:cs="Arial"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01943893" wp14:editId="2E4B1F05">
                  <wp:extent cx="914400" cy="91440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d-2014-badge-200px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  <w:hideMark/>
          </w:tcPr>
          <w:p w:rsidR="00E61822" w:rsidRPr="004C1C4D" w:rsidRDefault="001A6C8C" w:rsidP="00E61D59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InfraWorks</w:t>
            </w:r>
            <w:proofErr w:type="spellEnd"/>
          </w:p>
          <w:p w:rsidR="000913A0" w:rsidRPr="004C1C4D" w:rsidRDefault="001A6C8C" w:rsidP="001A6C8C">
            <w:pPr>
              <w:spacing w:after="0"/>
              <w:jc w:val="left"/>
              <w:rPr>
                <w:rFonts w:cs="Arial"/>
                <w:lang w:val="tr-TR"/>
              </w:rPr>
            </w:pPr>
            <w:proofErr w:type="spellStart"/>
            <w:r w:rsidRPr="004C1C4D">
              <w:rPr>
                <w:rFonts w:cs="Arial"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lang w:val="tr-TR"/>
              </w:rPr>
              <w:t xml:space="preserve">® </w:t>
            </w:r>
            <w:proofErr w:type="spellStart"/>
            <w:r w:rsidRPr="004C1C4D">
              <w:rPr>
                <w:rFonts w:cs="Arial"/>
                <w:lang w:val="tr-TR"/>
              </w:rPr>
              <w:t>InfraWorks</w:t>
            </w:r>
            <w:proofErr w:type="spellEnd"/>
            <w:r w:rsidRPr="004C1C4D">
              <w:rPr>
                <w:rFonts w:cs="Arial"/>
                <w:lang w:val="tr-TR"/>
              </w:rPr>
              <w:t xml:space="preserve"> </w:t>
            </w:r>
            <w:r w:rsidR="00DB191A" w:rsidRPr="004C1C4D">
              <w:rPr>
                <w:rFonts w:cs="Arial"/>
                <w:lang w:val="tr-TR"/>
              </w:rPr>
              <w:t>yazılımı, kentsel planlama yapan inşaat mühendislerine, ulaşım ve şehir ve bölge planlama uzmanlarına, altyapı projelerinin oluşturulması, değerlendirilmesi ve iletişimi aşamalarında yardımcı olur.</w:t>
            </w:r>
          </w:p>
        </w:tc>
      </w:tr>
      <w:tr w:rsidR="000913A0" w:rsidRPr="004C1C4D" w:rsidTr="00815C70">
        <w:trPr>
          <w:cantSplit/>
          <w:trHeight w:val="300"/>
        </w:trPr>
        <w:tc>
          <w:tcPr>
            <w:tcW w:w="1825" w:type="dxa"/>
            <w:noWrap/>
            <w:hideMark/>
          </w:tcPr>
          <w:p w:rsidR="000913A0" w:rsidRPr="004C1C4D" w:rsidRDefault="00815C70" w:rsidP="000913A0">
            <w:pPr>
              <w:spacing w:after="0"/>
              <w:jc w:val="left"/>
              <w:rPr>
                <w:rFonts w:cs="Arial"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12F1BE77" wp14:editId="5F248A52">
                  <wp:extent cx="914400" cy="91440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d-2014-badge-200px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  <w:hideMark/>
          </w:tcPr>
          <w:p w:rsidR="00E61822" w:rsidRPr="004C1C4D" w:rsidRDefault="00E61822" w:rsidP="00E61D59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Inventor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Professional</w:t>
            </w:r>
          </w:p>
          <w:p w:rsidR="000913A0" w:rsidRPr="004C1C4D" w:rsidRDefault="00DB191A" w:rsidP="00E61D59">
            <w:pPr>
              <w:spacing w:after="0"/>
              <w:jc w:val="left"/>
              <w:rPr>
                <w:rFonts w:cs="Arial"/>
                <w:lang w:val="tr-TR"/>
              </w:rPr>
            </w:pPr>
            <w:proofErr w:type="spellStart"/>
            <w:r w:rsidRPr="004C1C4D">
              <w:rPr>
                <w:rFonts w:cs="Arial"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lang w:val="tr-TR"/>
              </w:rPr>
              <w:t xml:space="preserve">® </w:t>
            </w:r>
            <w:proofErr w:type="spellStart"/>
            <w:r w:rsidRPr="004C1C4D">
              <w:rPr>
                <w:rFonts w:cs="Arial"/>
                <w:lang w:val="tr-TR"/>
              </w:rPr>
              <w:t>Inventor</w:t>
            </w:r>
            <w:proofErr w:type="spellEnd"/>
            <w:r w:rsidRPr="004C1C4D">
              <w:rPr>
                <w:rFonts w:cs="Arial"/>
                <w:lang w:val="tr-TR"/>
              </w:rPr>
              <w:t xml:space="preserve">® 3D CAD yazılımı, 3D mekanik tasarım, ürün </w:t>
            </w:r>
            <w:proofErr w:type="gramStart"/>
            <w:r w:rsidRPr="004C1C4D">
              <w:rPr>
                <w:rFonts w:cs="Arial"/>
                <w:lang w:val="tr-TR"/>
              </w:rPr>
              <w:t>simülasyonu</w:t>
            </w:r>
            <w:proofErr w:type="gramEnd"/>
            <w:r w:rsidRPr="004C1C4D">
              <w:rPr>
                <w:rFonts w:cs="Arial"/>
                <w:lang w:val="tr-TR"/>
              </w:rPr>
              <w:t>, araç üretimi, mühendislikten siparişe süreçler ve tasarım iletişimi için, kapsamlı ve esnek bir ürün ailesi sunar.</w:t>
            </w:r>
          </w:p>
        </w:tc>
      </w:tr>
      <w:tr w:rsidR="000913A0" w:rsidRPr="004C1C4D" w:rsidTr="00815C70">
        <w:trPr>
          <w:cantSplit/>
          <w:trHeight w:val="300"/>
        </w:trPr>
        <w:tc>
          <w:tcPr>
            <w:tcW w:w="1825" w:type="dxa"/>
            <w:noWrap/>
            <w:hideMark/>
          </w:tcPr>
          <w:p w:rsidR="000913A0" w:rsidRPr="004C1C4D" w:rsidRDefault="00815C70" w:rsidP="000913A0">
            <w:pPr>
              <w:spacing w:after="0"/>
              <w:jc w:val="left"/>
              <w:rPr>
                <w:rFonts w:cs="Arial"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17DB5EFE" wp14:editId="55D8076B">
                  <wp:extent cx="914400" cy="9144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d-2014-badge-200px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  <w:hideMark/>
          </w:tcPr>
          <w:p w:rsidR="00E61822" w:rsidRPr="004C1C4D" w:rsidRDefault="00E61822" w:rsidP="00E61D59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Maya</w:t>
            </w:r>
          </w:p>
          <w:p w:rsidR="000913A0" w:rsidRPr="004C1C4D" w:rsidRDefault="00DB191A" w:rsidP="00EB1BFD">
            <w:pPr>
              <w:spacing w:after="0"/>
              <w:jc w:val="left"/>
              <w:rPr>
                <w:rFonts w:cs="Arial"/>
                <w:lang w:val="tr-TR"/>
              </w:rPr>
            </w:pPr>
            <w:proofErr w:type="spellStart"/>
            <w:r w:rsidRPr="004C1C4D">
              <w:rPr>
                <w:rFonts w:cs="Arial"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lang w:val="tr-TR"/>
              </w:rPr>
              <w:t xml:space="preserve">® Maya® 3D </w:t>
            </w:r>
            <w:r w:rsidR="00C24998" w:rsidRPr="004C1C4D">
              <w:rPr>
                <w:rFonts w:cs="Arial"/>
                <w:lang w:val="tr-TR"/>
              </w:rPr>
              <w:t xml:space="preserve">canlandırma </w:t>
            </w:r>
            <w:r w:rsidRPr="004C1C4D">
              <w:rPr>
                <w:rFonts w:cs="Arial"/>
                <w:lang w:val="tr-TR"/>
              </w:rPr>
              <w:t xml:space="preserve">yazılımı, </w:t>
            </w:r>
            <w:r w:rsidR="00C24998" w:rsidRPr="004C1C4D">
              <w:rPr>
                <w:rFonts w:cs="Arial"/>
                <w:lang w:val="tr-TR"/>
              </w:rPr>
              <w:t>canlandırma</w:t>
            </w:r>
            <w:r w:rsidRPr="004C1C4D">
              <w:rPr>
                <w:rFonts w:cs="Arial"/>
                <w:lang w:val="tr-TR"/>
              </w:rPr>
              <w:t>, modelleme,</w:t>
            </w:r>
            <w:r w:rsidR="00EB1BFD">
              <w:rPr>
                <w:rFonts w:cs="Arial"/>
                <w:lang w:val="tr-TR"/>
              </w:rPr>
              <w:t xml:space="preserve"> </w:t>
            </w:r>
            <w:proofErr w:type="gramStart"/>
            <w:r w:rsidRPr="004C1C4D">
              <w:rPr>
                <w:rFonts w:cs="Arial"/>
                <w:lang w:val="tr-TR"/>
              </w:rPr>
              <w:t>simülasyon</w:t>
            </w:r>
            <w:proofErr w:type="gramEnd"/>
            <w:r w:rsidRPr="004C1C4D">
              <w:rPr>
                <w:rFonts w:cs="Arial"/>
                <w:lang w:val="tr-TR"/>
              </w:rPr>
              <w:t xml:space="preserve">, </w:t>
            </w:r>
            <w:proofErr w:type="spellStart"/>
            <w:r w:rsidRPr="004C1C4D">
              <w:rPr>
                <w:rFonts w:cs="Arial"/>
                <w:lang w:val="tr-TR"/>
              </w:rPr>
              <w:t>rendering</w:t>
            </w:r>
            <w:proofErr w:type="spellEnd"/>
            <w:r w:rsidRPr="004C1C4D">
              <w:rPr>
                <w:rFonts w:cs="Arial"/>
                <w:lang w:val="tr-TR"/>
              </w:rPr>
              <w:t xml:space="preserve">, eşleştirme ve </w:t>
            </w:r>
            <w:proofErr w:type="spellStart"/>
            <w:r w:rsidRPr="004C1C4D">
              <w:rPr>
                <w:rFonts w:cs="Arial"/>
                <w:lang w:val="tr-TR"/>
              </w:rPr>
              <w:t>kompozitleme</w:t>
            </w:r>
            <w:proofErr w:type="spellEnd"/>
            <w:r w:rsidRPr="004C1C4D">
              <w:rPr>
                <w:rFonts w:cs="Arial"/>
                <w:lang w:val="tr-TR"/>
              </w:rPr>
              <w:t xml:space="preserve"> araçlarından oluşan, kapsamlı </w:t>
            </w:r>
            <w:r w:rsidR="00C24998" w:rsidRPr="004C1C4D">
              <w:rPr>
                <w:rFonts w:cs="Arial"/>
                <w:lang w:val="tr-TR"/>
              </w:rPr>
              <w:t>ve genişletilebilir bir prodüksiyon platformudur.</w:t>
            </w:r>
            <w:r w:rsidRPr="004C1C4D">
              <w:rPr>
                <w:rFonts w:cs="Arial"/>
                <w:lang w:val="tr-TR"/>
              </w:rPr>
              <w:t xml:space="preserve">  </w:t>
            </w:r>
          </w:p>
        </w:tc>
      </w:tr>
      <w:tr w:rsidR="000913A0" w:rsidRPr="004C1C4D" w:rsidTr="00815C70">
        <w:trPr>
          <w:cantSplit/>
          <w:trHeight w:val="300"/>
        </w:trPr>
        <w:tc>
          <w:tcPr>
            <w:tcW w:w="1825" w:type="dxa"/>
            <w:noWrap/>
            <w:hideMark/>
          </w:tcPr>
          <w:p w:rsidR="000913A0" w:rsidRPr="004C1C4D" w:rsidRDefault="00815C70" w:rsidP="000913A0">
            <w:pPr>
              <w:spacing w:after="0"/>
              <w:jc w:val="left"/>
              <w:rPr>
                <w:rFonts w:cs="Arial"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5BA18935" wp14:editId="5F19A153">
                  <wp:extent cx="914400" cy="91440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d-2014-badge-200px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  <w:hideMark/>
          </w:tcPr>
          <w:p w:rsidR="00E61822" w:rsidRPr="004C1C4D" w:rsidRDefault="00E61822" w:rsidP="00E61D59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MotionBuilder</w:t>
            </w:r>
            <w:proofErr w:type="spellEnd"/>
          </w:p>
          <w:p w:rsidR="000913A0" w:rsidRPr="004C1C4D" w:rsidRDefault="00C24998" w:rsidP="00E61D59">
            <w:pPr>
              <w:spacing w:after="0"/>
              <w:jc w:val="left"/>
              <w:rPr>
                <w:rFonts w:cs="Arial"/>
                <w:lang w:val="tr-TR"/>
              </w:rPr>
            </w:pPr>
            <w:r w:rsidRPr="004C1C4D">
              <w:rPr>
                <w:rFonts w:cs="Arial"/>
                <w:lang w:val="tr-TR"/>
              </w:rPr>
              <w:t>Sanatçılarınızın canlandırma üretimini artırarak daha kaliteli can</w:t>
            </w:r>
            <w:r w:rsidR="00EB1BFD">
              <w:rPr>
                <w:rFonts w:cs="Arial"/>
                <w:lang w:val="tr-TR"/>
              </w:rPr>
              <w:t>landırmalar yapmalarını sağlar</w:t>
            </w:r>
            <w:r w:rsidRPr="004C1C4D">
              <w:rPr>
                <w:rFonts w:cs="Arial"/>
                <w:lang w:val="tr-TR"/>
              </w:rPr>
              <w:t xml:space="preserve">.  </w:t>
            </w:r>
            <w:proofErr w:type="spellStart"/>
            <w:r w:rsidRPr="004C1C4D">
              <w:rPr>
                <w:rFonts w:cs="Arial"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lang w:val="tr-TR"/>
              </w:rPr>
              <w:t xml:space="preserve">® </w:t>
            </w:r>
            <w:proofErr w:type="spellStart"/>
            <w:r w:rsidRPr="004C1C4D">
              <w:rPr>
                <w:rFonts w:cs="Arial"/>
                <w:lang w:val="tr-TR"/>
              </w:rPr>
              <w:t>MotionBuilder</w:t>
            </w:r>
            <w:proofErr w:type="spellEnd"/>
            <w:r w:rsidRPr="004C1C4D">
              <w:rPr>
                <w:rFonts w:cs="Arial"/>
                <w:lang w:val="tr-TR"/>
              </w:rPr>
              <w:t>® gerçek zamanlı 3D karakter canlandırma yazılımı, film ve oyun canlandırma süreçlerini daha verimli hale getirir.</w:t>
            </w:r>
          </w:p>
        </w:tc>
      </w:tr>
      <w:tr w:rsidR="000913A0" w:rsidRPr="004C1C4D" w:rsidTr="00815C70">
        <w:trPr>
          <w:cantSplit/>
          <w:trHeight w:val="300"/>
        </w:trPr>
        <w:tc>
          <w:tcPr>
            <w:tcW w:w="1825" w:type="dxa"/>
            <w:noWrap/>
            <w:hideMark/>
          </w:tcPr>
          <w:p w:rsidR="000913A0" w:rsidRPr="004C1C4D" w:rsidRDefault="00815C70" w:rsidP="000913A0">
            <w:pPr>
              <w:spacing w:after="0"/>
              <w:jc w:val="left"/>
              <w:rPr>
                <w:rFonts w:cs="Arial"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lastRenderedPageBreak/>
              <w:drawing>
                <wp:inline distT="0" distB="0" distL="0" distR="0" wp14:anchorId="754EDCA5" wp14:editId="6D738A91">
                  <wp:extent cx="914400" cy="91440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d-2014-badge-200px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  <w:hideMark/>
          </w:tcPr>
          <w:p w:rsidR="00E61822" w:rsidRPr="004C1C4D" w:rsidRDefault="00E61822" w:rsidP="00E61D59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Mudbox</w:t>
            </w:r>
            <w:proofErr w:type="spellEnd"/>
          </w:p>
          <w:p w:rsidR="000913A0" w:rsidRPr="004C1C4D" w:rsidRDefault="00AF547F" w:rsidP="00E61D59">
            <w:pPr>
              <w:spacing w:after="0"/>
              <w:jc w:val="left"/>
              <w:rPr>
                <w:rFonts w:cs="Arial"/>
                <w:lang w:val="tr-TR"/>
              </w:rPr>
            </w:pPr>
            <w:proofErr w:type="spellStart"/>
            <w:r w:rsidRPr="004C1C4D">
              <w:rPr>
                <w:rFonts w:cs="Arial"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lang w:val="tr-TR"/>
              </w:rPr>
              <w:t xml:space="preserve">® </w:t>
            </w:r>
            <w:proofErr w:type="spellStart"/>
            <w:r w:rsidRPr="004C1C4D">
              <w:rPr>
                <w:rFonts w:cs="Arial"/>
                <w:lang w:val="tr-TR"/>
              </w:rPr>
              <w:t>Mudbox</w:t>
            </w:r>
            <w:proofErr w:type="spellEnd"/>
            <w:r w:rsidRPr="004C1C4D">
              <w:rPr>
                <w:rFonts w:cs="Arial"/>
                <w:lang w:val="tr-TR"/>
              </w:rPr>
              <w:t xml:space="preserve">™ 3D dijital heykel ve boyama yazılımı, </w:t>
            </w:r>
            <w:proofErr w:type="gramStart"/>
            <w:r w:rsidRPr="004C1C4D">
              <w:rPr>
                <w:rFonts w:cs="Arial"/>
                <w:lang w:val="tr-TR"/>
              </w:rPr>
              <w:t>prodüksiyona</w:t>
            </w:r>
            <w:proofErr w:type="gramEnd"/>
            <w:r w:rsidRPr="004C1C4D">
              <w:rPr>
                <w:rFonts w:cs="Arial"/>
                <w:lang w:val="tr-TR"/>
              </w:rPr>
              <w:t xml:space="preserve"> hazır 3D dijital karakterlerin</w:t>
            </w:r>
            <w:r w:rsidR="00261098" w:rsidRPr="004C1C4D">
              <w:rPr>
                <w:rFonts w:cs="Arial"/>
                <w:lang w:val="tr-TR"/>
              </w:rPr>
              <w:t xml:space="preserve">, </w:t>
            </w:r>
            <w:r w:rsidRPr="004C1C4D">
              <w:rPr>
                <w:rFonts w:cs="Arial"/>
                <w:lang w:val="tr-TR"/>
              </w:rPr>
              <w:t>teknik detaylarla boğuşmadan hazırlanabilmesini sağlar.</w:t>
            </w:r>
          </w:p>
        </w:tc>
      </w:tr>
      <w:tr w:rsidR="000913A0" w:rsidRPr="004C1C4D" w:rsidTr="00815C70">
        <w:trPr>
          <w:cantSplit/>
          <w:trHeight w:val="300"/>
        </w:trPr>
        <w:tc>
          <w:tcPr>
            <w:tcW w:w="1825" w:type="dxa"/>
            <w:noWrap/>
            <w:hideMark/>
          </w:tcPr>
          <w:p w:rsidR="000913A0" w:rsidRPr="004C1C4D" w:rsidRDefault="00815C70" w:rsidP="000913A0">
            <w:pPr>
              <w:spacing w:after="0"/>
              <w:jc w:val="left"/>
              <w:rPr>
                <w:rFonts w:cs="Arial"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0497DAC9" wp14:editId="50B0F91B">
                  <wp:extent cx="914400" cy="91440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d-2014-badge-200px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  <w:hideMark/>
          </w:tcPr>
          <w:p w:rsidR="00E61822" w:rsidRPr="004C1C4D" w:rsidRDefault="00E61822" w:rsidP="00E61D59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Navisworks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Manage</w:t>
            </w:r>
            <w:proofErr w:type="spellEnd"/>
          </w:p>
          <w:p w:rsidR="000913A0" w:rsidRPr="004C1C4D" w:rsidRDefault="00AF547F" w:rsidP="00E61D59">
            <w:pPr>
              <w:spacing w:after="0"/>
              <w:jc w:val="left"/>
              <w:rPr>
                <w:rFonts w:cs="Arial"/>
                <w:lang w:val="tr-TR"/>
              </w:rPr>
            </w:pPr>
            <w:proofErr w:type="spellStart"/>
            <w:r w:rsidRPr="004C1C4D">
              <w:rPr>
                <w:rFonts w:cs="Arial"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lang w:val="tr-TR"/>
              </w:rPr>
              <w:t xml:space="preserve">® </w:t>
            </w:r>
            <w:proofErr w:type="spellStart"/>
            <w:r w:rsidRPr="004C1C4D">
              <w:rPr>
                <w:rFonts w:cs="Arial"/>
                <w:lang w:val="tr-TR"/>
              </w:rPr>
              <w:t>Navisworks</w:t>
            </w:r>
            <w:proofErr w:type="spellEnd"/>
            <w:r w:rsidRPr="004C1C4D">
              <w:rPr>
                <w:rFonts w:cs="Arial"/>
                <w:lang w:val="tr-TR"/>
              </w:rPr>
              <w:t xml:space="preserve">® </w:t>
            </w:r>
            <w:proofErr w:type="spellStart"/>
            <w:r w:rsidRPr="004C1C4D">
              <w:rPr>
                <w:rFonts w:cs="Arial"/>
                <w:lang w:val="tr-TR"/>
              </w:rPr>
              <w:t>Manage</w:t>
            </w:r>
            <w:proofErr w:type="spellEnd"/>
            <w:r w:rsidRPr="004C1C4D">
              <w:rPr>
                <w:rFonts w:cs="Arial"/>
                <w:lang w:val="tr-TR"/>
              </w:rPr>
              <w:t xml:space="preserve"> proje inceleme yazılımı, akıllı </w:t>
            </w:r>
            <w:r w:rsidR="00FB45D3" w:rsidRPr="004C1C4D">
              <w:rPr>
                <w:rFonts w:cs="Arial"/>
                <w:lang w:val="tr-TR"/>
              </w:rPr>
              <w:t xml:space="preserve">ve </w:t>
            </w:r>
            <w:r w:rsidRPr="004C1C4D">
              <w:rPr>
                <w:rFonts w:cs="Arial"/>
                <w:lang w:val="tr-TR"/>
              </w:rPr>
              <w:t>model tabanlı tasarımların, takvim, maliyet, görselleşti</w:t>
            </w:r>
            <w:r w:rsidR="00662064">
              <w:rPr>
                <w:rFonts w:cs="Arial"/>
                <w:lang w:val="tr-TR"/>
              </w:rPr>
              <w:t>r</w:t>
            </w:r>
            <w:r w:rsidRPr="004C1C4D">
              <w:rPr>
                <w:rFonts w:cs="Arial"/>
                <w:lang w:val="tr-TR"/>
              </w:rPr>
              <w:t>me ve işbirliği araçları ile incelenmesini sağlarken, ileri koordinasyon ve çakışma tespiti özellikleri de sunar.</w:t>
            </w:r>
          </w:p>
        </w:tc>
      </w:tr>
      <w:tr w:rsidR="000913A0" w:rsidRPr="004C1C4D" w:rsidTr="00815C70">
        <w:trPr>
          <w:cantSplit/>
          <w:trHeight w:val="300"/>
        </w:trPr>
        <w:tc>
          <w:tcPr>
            <w:tcW w:w="1825" w:type="dxa"/>
            <w:noWrap/>
            <w:hideMark/>
          </w:tcPr>
          <w:p w:rsidR="000913A0" w:rsidRPr="004C1C4D" w:rsidRDefault="00815C70" w:rsidP="000913A0">
            <w:pPr>
              <w:spacing w:after="0"/>
              <w:jc w:val="left"/>
              <w:rPr>
                <w:rFonts w:cs="Arial"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30516178" wp14:editId="3D14F835">
                  <wp:extent cx="914400" cy="914400"/>
                  <wp:effectExtent l="0" t="0" r="0" b="0"/>
                  <wp:docPr id="68" name="Pictur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d-2014-badge-200px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  <w:hideMark/>
          </w:tcPr>
          <w:p w:rsidR="00E61822" w:rsidRPr="004C1C4D" w:rsidRDefault="00E61822" w:rsidP="00E61D59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Quantity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Takeoff</w:t>
            </w:r>
            <w:proofErr w:type="spellEnd"/>
          </w:p>
          <w:p w:rsidR="000913A0" w:rsidRPr="004C1C4D" w:rsidRDefault="00FB45D3" w:rsidP="00E61D59">
            <w:pPr>
              <w:spacing w:after="0"/>
              <w:jc w:val="left"/>
              <w:rPr>
                <w:rFonts w:cs="Arial"/>
                <w:lang w:val="tr-TR"/>
              </w:rPr>
            </w:pPr>
            <w:proofErr w:type="spellStart"/>
            <w:r w:rsidRPr="004C1C4D">
              <w:rPr>
                <w:rFonts w:cs="Arial"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lang w:val="tr-TR"/>
              </w:rPr>
              <w:t xml:space="preserve">® </w:t>
            </w:r>
            <w:proofErr w:type="spellStart"/>
            <w:r w:rsidRPr="004C1C4D">
              <w:rPr>
                <w:rFonts w:cs="Arial"/>
                <w:lang w:val="tr-TR"/>
              </w:rPr>
              <w:t>Quantity</w:t>
            </w:r>
            <w:proofErr w:type="spellEnd"/>
            <w:r w:rsidRPr="004C1C4D">
              <w:rPr>
                <w:rFonts w:cs="Arial"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lang w:val="tr-TR"/>
              </w:rPr>
              <w:t>Takeoff</w:t>
            </w:r>
            <w:proofErr w:type="spellEnd"/>
            <w:r w:rsidR="00261098" w:rsidRPr="004C1C4D">
              <w:rPr>
                <w:rFonts w:cs="Arial"/>
                <w:lang w:val="tr-TR"/>
              </w:rPr>
              <w:t xml:space="preserve"> yapı </w:t>
            </w:r>
            <w:r w:rsidRPr="004C1C4D">
              <w:rPr>
                <w:rFonts w:cs="Arial"/>
                <w:lang w:val="tr-TR"/>
              </w:rPr>
              <w:t>maliyet tahmin yazılımı, malzeme maliyetlerini daha kolay, daha hızlı ve daha kesin bir biçimde hesaplamanızı sağlar.</w:t>
            </w:r>
          </w:p>
        </w:tc>
      </w:tr>
      <w:tr w:rsidR="000913A0" w:rsidRPr="004C1C4D" w:rsidTr="00815C70">
        <w:trPr>
          <w:cantSplit/>
          <w:trHeight w:val="300"/>
        </w:trPr>
        <w:tc>
          <w:tcPr>
            <w:tcW w:w="1825" w:type="dxa"/>
            <w:noWrap/>
            <w:hideMark/>
          </w:tcPr>
          <w:p w:rsidR="000913A0" w:rsidRPr="004C1C4D" w:rsidRDefault="00815C70" w:rsidP="000913A0">
            <w:pPr>
              <w:spacing w:after="0"/>
              <w:jc w:val="left"/>
              <w:rPr>
                <w:rFonts w:cs="Arial"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6882EB42" wp14:editId="0188334C">
                  <wp:extent cx="914400" cy="91440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d-2014-badge-200px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  <w:hideMark/>
          </w:tcPr>
          <w:p w:rsidR="00E61822" w:rsidRPr="004C1C4D" w:rsidRDefault="00E61822" w:rsidP="00E61D59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Revit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Architecture</w:t>
            </w:r>
          </w:p>
          <w:p w:rsidR="000913A0" w:rsidRPr="004C1C4D" w:rsidRDefault="00FB45D3" w:rsidP="00E61D59">
            <w:pPr>
              <w:spacing w:after="0"/>
              <w:jc w:val="left"/>
              <w:rPr>
                <w:rFonts w:cs="Arial"/>
                <w:lang w:val="tr-TR"/>
              </w:rPr>
            </w:pPr>
            <w:r w:rsidRPr="004C1C4D">
              <w:rPr>
                <w:rFonts w:cs="Arial"/>
                <w:lang w:val="tr-TR"/>
              </w:rPr>
              <w:t xml:space="preserve">Yapı </w:t>
            </w:r>
            <w:r w:rsidR="00A130E6" w:rsidRPr="004C1C4D">
              <w:rPr>
                <w:rFonts w:cs="Arial"/>
                <w:lang w:val="tr-TR"/>
              </w:rPr>
              <w:t>Bilgi M</w:t>
            </w:r>
            <w:r w:rsidRPr="004C1C4D">
              <w:rPr>
                <w:rFonts w:cs="Arial"/>
                <w:lang w:val="tr-TR"/>
              </w:rPr>
              <w:t xml:space="preserve">odellemesi (BIM) amacına yönelik olarak geliştirilen </w:t>
            </w:r>
            <w:proofErr w:type="spellStart"/>
            <w:r w:rsidRPr="004C1C4D">
              <w:rPr>
                <w:rFonts w:cs="Arial"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lang w:val="tr-TR"/>
              </w:rPr>
              <w:t xml:space="preserve">® </w:t>
            </w:r>
            <w:proofErr w:type="spellStart"/>
            <w:r w:rsidRPr="004C1C4D">
              <w:rPr>
                <w:rFonts w:cs="Arial"/>
                <w:lang w:val="tr-TR"/>
              </w:rPr>
              <w:t>Revit</w:t>
            </w:r>
            <w:proofErr w:type="spellEnd"/>
            <w:r w:rsidRPr="004C1C4D">
              <w:rPr>
                <w:rFonts w:cs="Arial"/>
                <w:lang w:val="tr-TR"/>
              </w:rPr>
              <w:t xml:space="preserve">® Architecture yazılımı, tasarım kavramlarını hayata geçirip analiz etmenize ve koordine edilmiş tasarım verisini, </w:t>
            </w:r>
            <w:r w:rsidR="00EB1BFD">
              <w:rPr>
                <w:rFonts w:cs="Arial"/>
                <w:lang w:val="tr-TR"/>
              </w:rPr>
              <w:t xml:space="preserve">dokümantasyondan inşaata kadar </w:t>
            </w:r>
            <w:r w:rsidRPr="004C1C4D">
              <w:rPr>
                <w:rFonts w:cs="Arial"/>
                <w:lang w:val="tr-TR"/>
              </w:rPr>
              <w:t xml:space="preserve">hassas bir biçimde yönetmenize yardımcı olur. </w:t>
            </w:r>
          </w:p>
        </w:tc>
      </w:tr>
      <w:tr w:rsidR="000913A0" w:rsidRPr="004C1C4D" w:rsidTr="00815C70">
        <w:trPr>
          <w:cantSplit/>
          <w:trHeight w:val="300"/>
        </w:trPr>
        <w:tc>
          <w:tcPr>
            <w:tcW w:w="1825" w:type="dxa"/>
            <w:noWrap/>
            <w:hideMark/>
          </w:tcPr>
          <w:p w:rsidR="000913A0" w:rsidRPr="004C1C4D" w:rsidRDefault="00815C70" w:rsidP="000913A0">
            <w:pPr>
              <w:spacing w:after="0"/>
              <w:jc w:val="left"/>
              <w:rPr>
                <w:rFonts w:cs="Arial"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6124A8CC" wp14:editId="566C912C">
                  <wp:extent cx="914400" cy="91440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d-2014-badge-200px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  <w:hideMark/>
          </w:tcPr>
          <w:p w:rsidR="00E61822" w:rsidRPr="004C1C4D" w:rsidRDefault="00E61822" w:rsidP="00E61D59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Revit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MEP</w:t>
            </w:r>
          </w:p>
          <w:p w:rsidR="000913A0" w:rsidRPr="004C1C4D" w:rsidRDefault="00A130E6" w:rsidP="00E61D59">
            <w:pPr>
              <w:spacing w:after="0"/>
              <w:jc w:val="left"/>
              <w:rPr>
                <w:rFonts w:cs="Arial"/>
                <w:lang w:val="tr-TR"/>
              </w:rPr>
            </w:pPr>
            <w:proofErr w:type="spellStart"/>
            <w:r w:rsidRPr="004C1C4D">
              <w:rPr>
                <w:rFonts w:cs="Arial"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lang w:val="tr-TR"/>
              </w:rPr>
              <w:t xml:space="preserve">® </w:t>
            </w:r>
            <w:proofErr w:type="spellStart"/>
            <w:r w:rsidRPr="004C1C4D">
              <w:rPr>
                <w:rFonts w:cs="Arial"/>
                <w:lang w:val="tr-TR"/>
              </w:rPr>
              <w:t>Revit</w:t>
            </w:r>
            <w:proofErr w:type="spellEnd"/>
            <w:r w:rsidRPr="004C1C4D">
              <w:rPr>
                <w:rFonts w:cs="Arial"/>
                <w:lang w:val="tr-TR"/>
              </w:rPr>
              <w:t>® MEP yazılımı, mekanik, elektrik ve tesisat mühendisleri için bir BIM çözümüdür. Sistem</w:t>
            </w:r>
            <w:r w:rsidR="001F499E" w:rsidRPr="004C1C4D">
              <w:rPr>
                <w:rFonts w:cs="Arial"/>
                <w:lang w:val="tr-TR"/>
              </w:rPr>
              <w:t>atik</w:t>
            </w:r>
            <w:r w:rsidRPr="004C1C4D">
              <w:rPr>
                <w:rFonts w:cs="Arial"/>
                <w:lang w:val="tr-TR"/>
              </w:rPr>
              <w:t xml:space="preserve"> yapı projelerini kavram aşamasından inşaata kadar destekleyen tümleşik tasarım, analiz ve dokümantasyon araçları sağlar. </w:t>
            </w:r>
          </w:p>
        </w:tc>
      </w:tr>
      <w:tr w:rsidR="000913A0" w:rsidRPr="004C1C4D" w:rsidTr="00815C70">
        <w:trPr>
          <w:cantSplit/>
          <w:trHeight w:val="300"/>
        </w:trPr>
        <w:tc>
          <w:tcPr>
            <w:tcW w:w="1825" w:type="dxa"/>
            <w:noWrap/>
            <w:hideMark/>
          </w:tcPr>
          <w:p w:rsidR="000913A0" w:rsidRPr="004C1C4D" w:rsidRDefault="00815C70" w:rsidP="000913A0">
            <w:pPr>
              <w:spacing w:after="0"/>
              <w:jc w:val="left"/>
              <w:rPr>
                <w:rFonts w:cs="Arial"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1E0A1BFB" wp14:editId="04E01B3E">
                  <wp:extent cx="914400" cy="91440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d-2014-badge-200px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  <w:hideMark/>
          </w:tcPr>
          <w:p w:rsidR="00E61822" w:rsidRPr="004C1C4D" w:rsidRDefault="00E61822" w:rsidP="00E61D59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Revit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Structure</w:t>
            </w:r>
            <w:proofErr w:type="spellEnd"/>
          </w:p>
          <w:p w:rsidR="000913A0" w:rsidRPr="004C1C4D" w:rsidRDefault="001F499E" w:rsidP="00E61D59">
            <w:pPr>
              <w:spacing w:after="0"/>
              <w:jc w:val="left"/>
              <w:rPr>
                <w:rFonts w:cs="Arial"/>
                <w:lang w:val="tr-TR"/>
              </w:rPr>
            </w:pPr>
            <w:proofErr w:type="spellStart"/>
            <w:r w:rsidRPr="004C1C4D">
              <w:rPr>
                <w:rFonts w:cs="Arial"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lang w:val="tr-TR"/>
              </w:rPr>
              <w:t xml:space="preserve">® </w:t>
            </w:r>
            <w:proofErr w:type="spellStart"/>
            <w:r w:rsidRPr="004C1C4D">
              <w:rPr>
                <w:rFonts w:cs="Arial"/>
                <w:lang w:val="tr-TR"/>
              </w:rPr>
              <w:t>Revit</w:t>
            </w:r>
            <w:proofErr w:type="spellEnd"/>
            <w:r w:rsidRPr="004C1C4D">
              <w:rPr>
                <w:rFonts w:cs="Arial"/>
                <w:lang w:val="tr-TR"/>
              </w:rPr>
              <w:t xml:space="preserve">® </w:t>
            </w:r>
            <w:proofErr w:type="spellStart"/>
            <w:r w:rsidRPr="004C1C4D">
              <w:rPr>
                <w:rFonts w:cs="Arial"/>
                <w:lang w:val="tr-TR"/>
              </w:rPr>
              <w:t>Structure</w:t>
            </w:r>
            <w:proofErr w:type="spellEnd"/>
            <w:r w:rsidRPr="004C1C4D">
              <w:rPr>
                <w:rFonts w:cs="Arial"/>
                <w:lang w:val="tr-TR"/>
              </w:rPr>
              <w:t xml:space="preserve"> yazılımı inşaat mühendisliği firmaları için tasarım ve analiz araçları sağlayan bir yapı bilgi modellemesi (BIM) çözümüdür.</w:t>
            </w:r>
          </w:p>
        </w:tc>
      </w:tr>
      <w:tr w:rsidR="000913A0" w:rsidRPr="004C1C4D" w:rsidTr="00815C70">
        <w:trPr>
          <w:cantSplit/>
          <w:trHeight w:val="300"/>
        </w:trPr>
        <w:tc>
          <w:tcPr>
            <w:tcW w:w="1825" w:type="dxa"/>
            <w:noWrap/>
            <w:hideMark/>
          </w:tcPr>
          <w:p w:rsidR="000913A0" w:rsidRPr="004C1C4D" w:rsidRDefault="00815C70" w:rsidP="000913A0">
            <w:pPr>
              <w:spacing w:after="0"/>
              <w:jc w:val="left"/>
              <w:rPr>
                <w:rFonts w:cs="Arial"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2481CFB3" wp14:editId="2309C605">
                  <wp:extent cx="914400" cy="91440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d-2014-badge-200px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  <w:hideMark/>
          </w:tcPr>
          <w:p w:rsidR="00E61822" w:rsidRPr="004C1C4D" w:rsidRDefault="00E61822" w:rsidP="00E61D59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Robot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Structural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Analysis Professional</w:t>
            </w:r>
          </w:p>
          <w:p w:rsidR="000913A0" w:rsidRPr="004C1C4D" w:rsidRDefault="001F499E" w:rsidP="00E61D59">
            <w:pPr>
              <w:spacing w:after="0"/>
              <w:jc w:val="left"/>
              <w:rPr>
                <w:rFonts w:cs="Arial"/>
                <w:lang w:val="tr-TR"/>
              </w:rPr>
            </w:pPr>
            <w:proofErr w:type="spellStart"/>
            <w:r w:rsidRPr="004C1C4D">
              <w:rPr>
                <w:rFonts w:cs="Arial"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lang w:val="tr-TR"/>
              </w:rPr>
              <w:t xml:space="preserve">® Robot™ </w:t>
            </w:r>
            <w:proofErr w:type="spellStart"/>
            <w:r w:rsidRPr="004C1C4D">
              <w:rPr>
                <w:rFonts w:cs="Arial"/>
                <w:lang w:val="tr-TR"/>
              </w:rPr>
              <w:t>Structural</w:t>
            </w:r>
            <w:proofErr w:type="spellEnd"/>
            <w:r w:rsidRPr="004C1C4D">
              <w:rPr>
                <w:rFonts w:cs="Arial"/>
                <w:lang w:val="tr-TR"/>
              </w:rPr>
              <w:t xml:space="preserve"> Analysis Professional yazılımı, </w:t>
            </w:r>
            <w:r w:rsidR="00261098" w:rsidRPr="004C1C4D">
              <w:rPr>
                <w:rFonts w:cs="Arial"/>
                <w:lang w:val="tr-TR"/>
              </w:rPr>
              <w:t>inşaat mühendislerinin büyük ve karmaşık binaların tasarımında ihtiyaç duydukları ileri düzey analiz araçlarını sunar.</w:t>
            </w:r>
          </w:p>
        </w:tc>
      </w:tr>
      <w:tr w:rsidR="000913A0" w:rsidRPr="004C1C4D" w:rsidTr="00815C70">
        <w:trPr>
          <w:cantSplit/>
          <w:trHeight w:val="300"/>
        </w:trPr>
        <w:tc>
          <w:tcPr>
            <w:tcW w:w="1825" w:type="dxa"/>
            <w:noWrap/>
            <w:hideMark/>
          </w:tcPr>
          <w:p w:rsidR="000913A0" w:rsidRPr="004C1C4D" w:rsidRDefault="00815C70" w:rsidP="000913A0">
            <w:pPr>
              <w:spacing w:after="0"/>
              <w:jc w:val="left"/>
              <w:rPr>
                <w:rFonts w:cs="Arial"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48FE65F0" wp14:editId="629983E6">
                  <wp:extent cx="914400" cy="9144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d-2014-badge-200px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  <w:hideMark/>
          </w:tcPr>
          <w:p w:rsidR="00E61822" w:rsidRPr="004C1C4D" w:rsidRDefault="00E61822" w:rsidP="00E61D59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Showcase</w:t>
            </w:r>
            <w:proofErr w:type="spellEnd"/>
          </w:p>
          <w:p w:rsidR="000913A0" w:rsidRPr="004C1C4D" w:rsidRDefault="00261098" w:rsidP="00E61D59">
            <w:pPr>
              <w:spacing w:after="0"/>
              <w:jc w:val="left"/>
              <w:rPr>
                <w:rFonts w:cs="Arial"/>
                <w:lang w:val="tr-TR"/>
              </w:rPr>
            </w:pPr>
            <w:proofErr w:type="spellStart"/>
            <w:r w:rsidRPr="004C1C4D">
              <w:rPr>
                <w:rFonts w:cs="Arial"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lang w:val="tr-TR"/>
              </w:rPr>
              <w:t xml:space="preserve">® </w:t>
            </w:r>
            <w:proofErr w:type="spellStart"/>
            <w:r w:rsidRPr="004C1C4D">
              <w:rPr>
                <w:rFonts w:cs="Arial"/>
                <w:lang w:val="tr-TR"/>
              </w:rPr>
              <w:t>Showcase</w:t>
            </w:r>
            <w:proofErr w:type="spellEnd"/>
            <w:r w:rsidRPr="004C1C4D">
              <w:rPr>
                <w:rFonts w:cs="Arial"/>
                <w:lang w:val="tr-TR"/>
              </w:rPr>
              <w:t xml:space="preserve">® tasarım keşif </w:t>
            </w:r>
            <w:r w:rsidR="00E61D59" w:rsidRPr="004C1C4D">
              <w:rPr>
                <w:rFonts w:cs="Arial"/>
                <w:lang w:val="tr-TR"/>
              </w:rPr>
              <w:t>ve 3D</w:t>
            </w:r>
            <w:r w:rsidRPr="004C1C4D">
              <w:rPr>
                <w:rFonts w:cs="Arial"/>
                <w:lang w:val="tr-TR"/>
              </w:rPr>
              <w:t xml:space="preserve"> sunum yazılımı </w:t>
            </w:r>
            <w:proofErr w:type="gramStart"/>
            <w:r w:rsidRPr="004C1C4D">
              <w:rPr>
                <w:rFonts w:cs="Arial"/>
                <w:lang w:val="tr-TR"/>
              </w:rPr>
              <w:t>ile,</w:t>
            </w:r>
            <w:proofErr w:type="gramEnd"/>
            <w:r w:rsidRPr="004C1C4D">
              <w:rPr>
                <w:rFonts w:cs="Arial"/>
                <w:lang w:val="tr-TR"/>
              </w:rPr>
              <w:t xml:space="preserve"> mimarlar, tasarımcılar, mühendisler ve pazarlama profesyonelleri, tasarım fikirlerinin iletişimini etkili bir şekilde yaparak karar süreçlerini kolaylaştırırlar. </w:t>
            </w:r>
          </w:p>
        </w:tc>
      </w:tr>
      <w:tr w:rsidR="003D6F70" w:rsidRPr="004C1C4D" w:rsidTr="00815C70">
        <w:trPr>
          <w:cantSplit/>
          <w:trHeight w:val="300"/>
        </w:trPr>
        <w:tc>
          <w:tcPr>
            <w:tcW w:w="1825" w:type="dxa"/>
            <w:noWrap/>
          </w:tcPr>
          <w:p w:rsidR="003D6F70" w:rsidRPr="004C1C4D" w:rsidRDefault="003D6F70" w:rsidP="00054628">
            <w:pPr>
              <w:spacing w:after="0"/>
              <w:jc w:val="left"/>
              <w:rPr>
                <w:rFonts w:cs="Arial"/>
                <w:noProof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3665F4FC" wp14:editId="007426A4">
                  <wp:extent cx="914400" cy="914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\Autodesk\Marketing\Assets\_hero-images-FY14\simulation-mechanical-2014-badge-2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</w:tcPr>
          <w:p w:rsidR="003D6F70" w:rsidRPr="004C1C4D" w:rsidRDefault="003D6F70" w:rsidP="00054628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Simulation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CFD</w:t>
            </w:r>
          </w:p>
          <w:p w:rsidR="003D6F70" w:rsidRPr="004C1C4D" w:rsidRDefault="003D6F70" w:rsidP="003D6F70">
            <w:pPr>
              <w:spacing w:after="0"/>
              <w:jc w:val="left"/>
              <w:rPr>
                <w:rFonts w:cs="Arial"/>
                <w:lang w:val="tr-TR"/>
              </w:rPr>
            </w:pPr>
            <w:proofErr w:type="spellStart"/>
            <w:r w:rsidRPr="004C1C4D">
              <w:rPr>
                <w:rFonts w:cs="Arial"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lang w:val="tr-TR"/>
              </w:rPr>
              <w:t xml:space="preserve">® </w:t>
            </w:r>
            <w:proofErr w:type="spellStart"/>
            <w:r w:rsidRPr="004C1C4D">
              <w:rPr>
                <w:rFonts w:cs="Arial"/>
                <w:lang w:val="tr-TR"/>
              </w:rPr>
              <w:t>Simulation</w:t>
            </w:r>
            <w:proofErr w:type="spellEnd"/>
            <w:r w:rsidRPr="004C1C4D">
              <w:rPr>
                <w:rFonts w:cs="Arial"/>
                <w:lang w:val="tr-TR"/>
              </w:rPr>
              <w:t xml:space="preserve"> CFD yazılımı, sıvı akışı ve termal </w:t>
            </w:r>
            <w:proofErr w:type="gramStart"/>
            <w:r w:rsidRPr="004C1C4D">
              <w:rPr>
                <w:rFonts w:cs="Arial"/>
                <w:lang w:val="tr-TR"/>
              </w:rPr>
              <w:t>simülasyonlara</w:t>
            </w:r>
            <w:proofErr w:type="gramEnd"/>
            <w:r w:rsidRPr="004C1C4D">
              <w:rPr>
                <w:rFonts w:cs="Arial"/>
                <w:lang w:val="tr-TR"/>
              </w:rPr>
              <w:t xml:space="preserve"> yönelik hassas ve esnek araçlar sağlar. Böylece tasarımları optimize etmek ve ürün davranışını üretimden önce görmeyi mümkün kılar.</w:t>
            </w:r>
          </w:p>
        </w:tc>
      </w:tr>
      <w:tr w:rsidR="003D6F70" w:rsidRPr="004C1C4D" w:rsidTr="00815C70">
        <w:trPr>
          <w:cantSplit/>
          <w:trHeight w:val="300"/>
        </w:trPr>
        <w:tc>
          <w:tcPr>
            <w:tcW w:w="1825" w:type="dxa"/>
            <w:noWrap/>
          </w:tcPr>
          <w:p w:rsidR="003D6F70" w:rsidRPr="004C1C4D" w:rsidRDefault="003D6F70" w:rsidP="000913A0">
            <w:pPr>
              <w:spacing w:after="0"/>
              <w:jc w:val="left"/>
              <w:rPr>
                <w:rFonts w:cs="Arial"/>
                <w:noProof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lastRenderedPageBreak/>
              <w:drawing>
                <wp:inline distT="0" distB="0" distL="0" distR="0" wp14:anchorId="02FB12CF" wp14:editId="750D4FA3">
                  <wp:extent cx="914400" cy="914400"/>
                  <wp:effectExtent l="0" t="0" r="0" b="0"/>
                  <wp:docPr id="2" name="Picture 2" descr="C:\Documents\Autodesk\Marketing\Assets\_hero-images-FY14\simulation-mechanical-2014-badge-2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\Autodesk\Marketing\Assets\_hero-images-FY14\simulation-mechanical-2014-badge-2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</w:tcPr>
          <w:p w:rsidR="003D6F70" w:rsidRPr="004C1C4D" w:rsidRDefault="003D6F70" w:rsidP="004C2751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Simulation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Mechanical</w:t>
            </w:r>
            <w:proofErr w:type="spellEnd"/>
          </w:p>
          <w:p w:rsidR="003D6F70" w:rsidRPr="004C1C4D" w:rsidRDefault="003D6F70" w:rsidP="004C2751">
            <w:pPr>
              <w:spacing w:after="0"/>
              <w:jc w:val="left"/>
              <w:rPr>
                <w:rFonts w:cs="Arial"/>
                <w:lang w:val="tr-TR"/>
              </w:rPr>
            </w:pPr>
            <w:proofErr w:type="spellStart"/>
            <w:r w:rsidRPr="004C1C4D">
              <w:rPr>
                <w:rFonts w:cs="Arial"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lang w:val="tr-TR"/>
              </w:rPr>
              <w:t xml:space="preserve">® </w:t>
            </w:r>
            <w:proofErr w:type="spellStart"/>
            <w:r w:rsidRPr="004C1C4D">
              <w:rPr>
                <w:rFonts w:cs="Arial"/>
                <w:lang w:val="tr-TR"/>
              </w:rPr>
              <w:t>Simulation</w:t>
            </w:r>
            <w:proofErr w:type="spellEnd"/>
            <w:r w:rsidRPr="004C1C4D">
              <w:rPr>
                <w:rFonts w:cs="Arial"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lang w:val="tr-TR"/>
              </w:rPr>
              <w:t>Mechanical</w:t>
            </w:r>
            <w:proofErr w:type="spellEnd"/>
            <w:r w:rsidRPr="004C1C4D">
              <w:rPr>
                <w:rFonts w:cs="Arial"/>
                <w:lang w:val="tr-TR"/>
              </w:rPr>
              <w:t xml:space="preserve"> yazılımı ile gelen hızlı, hassas ve esnek mekanik </w:t>
            </w:r>
            <w:proofErr w:type="gramStart"/>
            <w:r w:rsidRPr="004C1C4D">
              <w:rPr>
                <w:rFonts w:cs="Arial"/>
                <w:lang w:val="tr-TR"/>
              </w:rPr>
              <w:t>simülasyon</w:t>
            </w:r>
            <w:proofErr w:type="gramEnd"/>
            <w:r w:rsidRPr="004C1C4D">
              <w:rPr>
                <w:rFonts w:cs="Arial"/>
                <w:lang w:val="tr-TR"/>
              </w:rPr>
              <w:t xml:space="preserve"> araçları, performa</w:t>
            </w:r>
            <w:r w:rsidR="00662064">
              <w:rPr>
                <w:rFonts w:cs="Arial"/>
                <w:lang w:val="tr-TR"/>
              </w:rPr>
              <w:t>n</w:t>
            </w:r>
            <w:r w:rsidRPr="004C1C4D">
              <w:rPr>
                <w:rFonts w:cs="Arial"/>
                <w:lang w:val="tr-TR"/>
              </w:rPr>
              <w:t xml:space="preserve">sı öngörmeye, tasarımları optimize etmeye ve ürün davranışını üretimden önce görmeye yardımcı olarak, pahalı prototiplere duyulan gereksinimi ortadan kaldırır. </w:t>
            </w:r>
          </w:p>
        </w:tc>
      </w:tr>
      <w:tr w:rsidR="003D6F70" w:rsidRPr="004C1C4D" w:rsidTr="00815C70">
        <w:trPr>
          <w:cantSplit/>
          <w:trHeight w:val="300"/>
        </w:trPr>
        <w:tc>
          <w:tcPr>
            <w:tcW w:w="1825" w:type="dxa"/>
            <w:noWrap/>
            <w:hideMark/>
          </w:tcPr>
          <w:p w:rsidR="003D6F70" w:rsidRPr="004C1C4D" w:rsidRDefault="003D6F70" w:rsidP="000913A0">
            <w:pPr>
              <w:spacing w:after="0"/>
              <w:jc w:val="left"/>
              <w:rPr>
                <w:rFonts w:cs="Arial"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1AB50DA6" wp14:editId="2ED953FA">
                  <wp:extent cx="914400" cy="91440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d-2014-badge-200px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  <w:hideMark/>
          </w:tcPr>
          <w:p w:rsidR="003D6F70" w:rsidRPr="004C1C4D" w:rsidRDefault="003D6F70" w:rsidP="00E61D59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Simulation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Moldflow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Adviser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Ultimate</w:t>
            </w:r>
          </w:p>
          <w:p w:rsidR="003D6F70" w:rsidRPr="004C1C4D" w:rsidRDefault="003D6F70" w:rsidP="00662064">
            <w:pPr>
              <w:spacing w:after="0"/>
              <w:jc w:val="left"/>
              <w:rPr>
                <w:rFonts w:cs="Arial"/>
                <w:lang w:val="tr-TR"/>
              </w:rPr>
            </w:pPr>
            <w:proofErr w:type="spellStart"/>
            <w:r w:rsidRPr="004C1C4D">
              <w:rPr>
                <w:rFonts w:cs="Arial"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lang w:val="tr-TR"/>
              </w:rPr>
              <w:t xml:space="preserve"> Dijital </w:t>
            </w:r>
            <w:proofErr w:type="spellStart"/>
            <w:r w:rsidRPr="004C1C4D">
              <w:rPr>
                <w:rFonts w:cs="Arial"/>
                <w:lang w:val="tr-TR"/>
              </w:rPr>
              <w:t>Prototipleme</w:t>
            </w:r>
            <w:proofErr w:type="spellEnd"/>
            <w:r w:rsidRPr="004C1C4D">
              <w:rPr>
                <w:rFonts w:cs="Arial"/>
                <w:lang w:val="tr-TR"/>
              </w:rPr>
              <w:t xml:space="preserve"> çözümünün bir bileşeni olan </w:t>
            </w:r>
            <w:proofErr w:type="spellStart"/>
            <w:r w:rsidRPr="004C1C4D">
              <w:rPr>
                <w:rFonts w:cs="Arial"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lang w:val="tr-TR"/>
              </w:rPr>
              <w:t xml:space="preserve">® </w:t>
            </w:r>
            <w:proofErr w:type="spellStart"/>
            <w:r w:rsidRPr="004C1C4D">
              <w:rPr>
                <w:rFonts w:cs="Arial"/>
                <w:lang w:val="tr-TR"/>
              </w:rPr>
              <w:t>Moldflow</w:t>
            </w:r>
            <w:proofErr w:type="spellEnd"/>
            <w:r w:rsidRPr="004C1C4D">
              <w:rPr>
                <w:rFonts w:cs="Arial"/>
                <w:lang w:val="tr-TR"/>
              </w:rPr>
              <w:t xml:space="preserve">® plastik </w:t>
            </w:r>
            <w:proofErr w:type="gramStart"/>
            <w:r w:rsidRPr="004C1C4D">
              <w:rPr>
                <w:rFonts w:cs="Arial"/>
                <w:lang w:val="tr-TR"/>
              </w:rPr>
              <w:t>enjeksiyon</w:t>
            </w:r>
            <w:proofErr w:type="gramEnd"/>
            <w:r w:rsidR="00662064">
              <w:rPr>
                <w:rFonts w:cs="Arial"/>
                <w:lang w:val="tr-TR"/>
              </w:rPr>
              <w:t xml:space="preserve"> kalıplama simülasyon yazılımı, </w:t>
            </w:r>
            <w:r w:rsidRPr="004C1C4D">
              <w:rPr>
                <w:rFonts w:cs="Arial"/>
                <w:lang w:val="tr-TR"/>
              </w:rPr>
              <w:t>üreticilerin plastik kısımları ve enjeksiyon kalıpları değerlendirip ve optimize edebilmelerini ve enjeksiyon sürecini dijital ortamda inceleyebilmelerini sağlar.</w:t>
            </w:r>
          </w:p>
        </w:tc>
      </w:tr>
      <w:tr w:rsidR="003D6F70" w:rsidRPr="004C1C4D" w:rsidTr="00815C70">
        <w:trPr>
          <w:cantSplit/>
          <w:trHeight w:val="300"/>
        </w:trPr>
        <w:tc>
          <w:tcPr>
            <w:tcW w:w="1825" w:type="dxa"/>
            <w:noWrap/>
            <w:hideMark/>
          </w:tcPr>
          <w:p w:rsidR="003D6F70" w:rsidRPr="004C1C4D" w:rsidRDefault="003D6F70" w:rsidP="000913A0">
            <w:pPr>
              <w:spacing w:after="0"/>
              <w:jc w:val="left"/>
              <w:rPr>
                <w:rFonts w:cs="Arial"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627759E9" wp14:editId="17C13369">
                  <wp:extent cx="914400" cy="9144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d-2014-badge-200px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  <w:hideMark/>
          </w:tcPr>
          <w:p w:rsidR="003D6F70" w:rsidRPr="004C1C4D" w:rsidRDefault="003D6F70" w:rsidP="00E61D59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SketchBook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Designer</w:t>
            </w:r>
          </w:p>
          <w:p w:rsidR="003D6F70" w:rsidRPr="004C1C4D" w:rsidRDefault="003D6F70" w:rsidP="00E61D59">
            <w:pPr>
              <w:spacing w:after="0"/>
              <w:jc w:val="left"/>
              <w:rPr>
                <w:rFonts w:cs="Arial"/>
                <w:lang w:val="tr-TR"/>
              </w:rPr>
            </w:pPr>
            <w:proofErr w:type="spellStart"/>
            <w:r w:rsidRPr="004C1C4D">
              <w:rPr>
                <w:rFonts w:cs="Arial"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lang w:val="tr-TR"/>
              </w:rPr>
              <w:t xml:space="preserve">® </w:t>
            </w:r>
            <w:proofErr w:type="spellStart"/>
            <w:r w:rsidRPr="004C1C4D">
              <w:rPr>
                <w:rFonts w:cs="Arial"/>
                <w:lang w:val="tr-TR"/>
              </w:rPr>
              <w:t>SketchBook</w:t>
            </w:r>
            <w:proofErr w:type="spellEnd"/>
            <w:r w:rsidRPr="004C1C4D">
              <w:rPr>
                <w:rFonts w:cs="Arial"/>
                <w:lang w:val="tr-TR"/>
              </w:rPr>
              <w:t xml:space="preserve">® Designer </w:t>
            </w:r>
            <w:proofErr w:type="gramStart"/>
            <w:r w:rsidRPr="004C1C4D">
              <w:rPr>
                <w:rFonts w:cs="Arial"/>
                <w:lang w:val="tr-TR"/>
              </w:rPr>
              <w:t>illüstrasyon</w:t>
            </w:r>
            <w:proofErr w:type="gramEnd"/>
            <w:r w:rsidRPr="004C1C4D">
              <w:rPr>
                <w:rFonts w:cs="Arial"/>
                <w:lang w:val="tr-TR"/>
              </w:rPr>
              <w:t xml:space="preserve"> yazılımı ile tasarım kavramlarını somutlaştırın ve çarpıcı görseller oluşturun.</w:t>
            </w:r>
          </w:p>
        </w:tc>
      </w:tr>
      <w:tr w:rsidR="00446881" w:rsidRPr="004C1C4D" w:rsidTr="00815C70">
        <w:trPr>
          <w:cantSplit/>
          <w:trHeight w:val="300"/>
        </w:trPr>
        <w:tc>
          <w:tcPr>
            <w:tcW w:w="1825" w:type="dxa"/>
            <w:noWrap/>
          </w:tcPr>
          <w:p w:rsidR="00446881" w:rsidRPr="004C1C4D" w:rsidRDefault="00446881" w:rsidP="00054628">
            <w:pPr>
              <w:spacing w:after="0"/>
              <w:jc w:val="left"/>
              <w:rPr>
                <w:rFonts w:cs="Arial"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69DE0EF8" wp14:editId="06F13968">
                  <wp:extent cx="914400" cy="9144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d-2014-badge-200px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</w:tcPr>
          <w:p w:rsidR="00446881" w:rsidRPr="004C1C4D" w:rsidRDefault="00446881" w:rsidP="00054628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Smoke</w:t>
            </w:r>
            <w:proofErr w:type="spellEnd"/>
          </w:p>
          <w:p w:rsidR="00446881" w:rsidRPr="004C1C4D" w:rsidRDefault="00F47ECA" w:rsidP="006B752A">
            <w:pPr>
              <w:spacing w:after="0"/>
              <w:jc w:val="left"/>
              <w:rPr>
                <w:rFonts w:cs="Arial"/>
                <w:lang w:val="tr-TR"/>
              </w:rPr>
            </w:pPr>
            <w:proofErr w:type="spellStart"/>
            <w:r w:rsidRPr="004C1C4D">
              <w:rPr>
                <w:rFonts w:cs="Arial"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lang w:val="tr-TR"/>
              </w:rPr>
              <w:t xml:space="preserve">® </w:t>
            </w:r>
            <w:proofErr w:type="spellStart"/>
            <w:r w:rsidRPr="004C1C4D">
              <w:rPr>
                <w:rFonts w:cs="Arial"/>
                <w:lang w:val="tr-TR"/>
              </w:rPr>
              <w:t>Smoke</w:t>
            </w:r>
            <w:proofErr w:type="spellEnd"/>
            <w:r w:rsidRPr="004C1C4D">
              <w:rPr>
                <w:rFonts w:cs="Arial"/>
                <w:lang w:val="tr-TR"/>
              </w:rPr>
              <w:t xml:space="preserve">®, sadece kurgudan daha fazlasına ihtiyaç duyan video profesyonelleri için tasarlanmıştır. </w:t>
            </w:r>
            <w:r w:rsidR="008C60C2" w:rsidRPr="004C1C4D">
              <w:rPr>
                <w:rFonts w:cs="Arial"/>
                <w:lang w:val="tr-TR"/>
              </w:rPr>
              <w:t>K</w:t>
            </w:r>
            <w:r w:rsidRPr="004C1C4D">
              <w:rPr>
                <w:rFonts w:cs="Arial"/>
                <w:lang w:val="tr-TR"/>
              </w:rPr>
              <w:t xml:space="preserve">urgu ve görsel </w:t>
            </w:r>
            <w:proofErr w:type="gramStart"/>
            <w:r w:rsidR="006B752A" w:rsidRPr="004C1C4D">
              <w:rPr>
                <w:rFonts w:cs="Arial"/>
                <w:lang w:val="tr-TR"/>
              </w:rPr>
              <w:t>efekt</w:t>
            </w:r>
            <w:proofErr w:type="gramEnd"/>
            <w:r w:rsidR="006B752A" w:rsidRPr="004C1C4D">
              <w:rPr>
                <w:rFonts w:cs="Arial"/>
                <w:lang w:val="tr-TR"/>
              </w:rPr>
              <w:t xml:space="preserve"> iş akışlarını benzersiz şekilde bir</w:t>
            </w:r>
            <w:r w:rsidR="00662064">
              <w:rPr>
                <w:rFonts w:cs="Arial"/>
                <w:lang w:val="tr-TR"/>
              </w:rPr>
              <w:t xml:space="preserve"> </w:t>
            </w:r>
            <w:r w:rsidR="006B752A" w:rsidRPr="004C1C4D">
              <w:rPr>
                <w:rFonts w:cs="Arial"/>
                <w:lang w:val="tr-TR"/>
              </w:rPr>
              <w:t xml:space="preserve">araya getiren </w:t>
            </w:r>
            <w:proofErr w:type="spellStart"/>
            <w:r w:rsidR="006B752A" w:rsidRPr="004C1C4D">
              <w:rPr>
                <w:rFonts w:cs="Arial"/>
                <w:lang w:val="tr-TR"/>
              </w:rPr>
              <w:t>Smoke</w:t>
            </w:r>
            <w:proofErr w:type="spellEnd"/>
            <w:r w:rsidR="006B752A" w:rsidRPr="004C1C4D">
              <w:rPr>
                <w:rFonts w:cs="Arial"/>
                <w:lang w:val="tr-TR"/>
              </w:rPr>
              <w:t xml:space="preserve">, 3D </w:t>
            </w:r>
            <w:proofErr w:type="spellStart"/>
            <w:r w:rsidR="006B752A" w:rsidRPr="004C1C4D">
              <w:rPr>
                <w:rFonts w:cs="Arial"/>
                <w:lang w:val="tr-TR"/>
              </w:rPr>
              <w:t>kompozitleme</w:t>
            </w:r>
            <w:proofErr w:type="spellEnd"/>
            <w:r w:rsidR="006B752A" w:rsidRPr="004C1C4D">
              <w:rPr>
                <w:rFonts w:cs="Arial"/>
                <w:lang w:val="tr-TR"/>
              </w:rPr>
              <w:t>, renk düzeltme ve hareketli grafikler gibi pek çok araç sunar.</w:t>
            </w:r>
          </w:p>
        </w:tc>
      </w:tr>
      <w:tr w:rsidR="00446881" w:rsidRPr="004C1C4D" w:rsidTr="00815C70">
        <w:trPr>
          <w:cantSplit/>
          <w:trHeight w:val="300"/>
        </w:trPr>
        <w:tc>
          <w:tcPr>
            <w:tcW w:w="1825" w:type="dxa"/>
            <w:noWrap/>
            <w:hideMark/>
          </w:tcPr>
          <w:p w:rsidR="00446881" w:rsidRPr="004C1C4D" w:rsidRDefault="00446881" w:rsidP="000913A0">
            <w:pPr>
              <w:spacing w:after="0"/>
              <w:jc w:val="left"/>
              <w:rPr>
                <w:rFonts w:cs="Arial"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6F34012D" wp14:editId="391E169B">
                  <wp:extent cx="914400" cy="91440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d-2014-badge-200px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noWrap/>
            <w:hideMark/>
          </w:tcPr>
          <w:p w:rsidR="00446881" w:rsidRPr="004C1C4D" w:rsidRDefault="00446881" w:rsidP="00E61D59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Softimage</w:t>
            </w:r>
          </w:p>
          <w:p w:rsidR="00446881" w:rsidRPr="004C1C4D" w:rsidRDefault="00446881" w:rsidP="00E61D59">
            <w:pPr>
              <w:spacing w:after="0"/>
              <w:jc w:val="left"/>
              <w:rPr>
                <w:rFonts w:cs="Arial"/>
                <w:lang w:val="tr-TR"/>
              </w:rPr>
            </w:pPr>
            <w:proofErr w:type="spellStart"/>
            <w:r w:rsidRPr="004C1C4D">
              <w:rPr>
                <w:rFonts w:cs="Arial"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lang w:val="tr-TR"/>
              </w:rPr>
              <w:t xml:space="preserve">® Softimage® yazılımı, yüksek performanslı bir 3D karakter canlandırma ve görsel </w:t>
            </w:r>
            <w:proofErr w:type="gramStart"/>
            <w:r w:rsidRPr="004C1C4D">
              <w:rPr>
                <w:rFonts w:cs="Arial"/>
                <w:lang w:val="tr-TR"/>
              </w:rPr>
              <w:t>efektler</w:t>
            </w:r>
            <w:proofErr w:type="gramEnd"/>
            <w:r w:rsidRPr="004C1C4D">
              <w:rPr>
                <w:rFonts w:cs="Arial"/>
                <w:lang w:val="tr-TR"/>
              </w:rPr>
              <w:t xml:space="preserve"> uygulamasıdır.</w:t>
            </w:r>
          </w:p>
        </w:tc>
      </w:tr>
      <w:tr w:rsidR="00446881" w:rsidRPr="004C1C4D" w:rsidTr="004903A8">
        <w:trPr>
          <w:cantSplit/>
          <w:trHeight w:val="2025"/>
        </w:trPr>
        <w:tc>
          <w:tcPr>
            <w:tcW w:w="1825" w:type="dxa"/>
            <w:noWrap/>
            <w:hideMark/>
          </w:tcPr>
          <w:p w:rsidR="00746700" w:rsidRPr="004C1C4D" w:rsidRDefault="00446881" w:rsidP="000913A0">
            <w:pPr>
              <w:spacing w:after="0"/>
              <w:jc w:val="left"/>
              <w:rPr>
                <w:rFonts w:cs="Arial"/>
                <w:sz w:val="18"/>
                <w:szCs w:val="18"/>
                <w:lang w:val="tr-TR"/>
              </w:rPr>
            </w:pPr>
            <w:r w:rsidRPr="004C1C4D">
              <w:rPr>
                <w:rFonts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52560A81" wp14:editId="49DDDAAB">
                  <wp:extent cx="914400" cy="91440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ad-2014-badge-200px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6881" w:rsidRPr="004C1C4D" w:rsidRDefault="00446881" w:rsidP="00746700">
            <w:pPr>
              <w:rPr>
                <w:rFonts w:cs="Arial"/>
                <w:sz w:val="18"/>
                <w:szCs w:val="18"/>
                <w:lang w:val="tr-TR"/>
              </w:rPr>
            </w:pPr>
          </w:p>
        </w:tc>
        <w:tc>
          <w:tcPr>
            <w:tcW w:w="6995" w:type="dxa"/>
            <w:noWrap/>
            <w:hideMark/>
          </w:tcPr>
          <w:p w:rsidR="00446881" w:rsidRPr="004C1C4D" w:rsidRDefault="00446881" w:rsidP="00E61D59">
            <w:pPr>
              <w:spacing w:after="0"/>
              <w:jc w:val="left"/>
              <w:rPr>
                <w:rFonts w:cs="Arial"/>
                <w:b/>
                <w:lang w:val="tr-TR"/>
              </w:rPr>
            </w:pPr>
            <w:proofErr w:type="spellStart"/>
            <w:r w:rsidRPr="004C1C4D">
              <w:rPr>
                <w:rFonts w:cs="Arial"/>
                <w:b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b/>
                <w:lang w:val="tr-TR"/>
              </w:rPr>
              <w:t>Vault</w:t>
            </w:r>
            <w:proofErr w:type="spellEnd"/>
            <w:r w:rsidRPr="004C1C4D">
              <w:rPr>
                <w:rFonts w:cs="Arial"/>
                <w:b/>
                <w:lang w:val="tr-TR"/>
              </w:rPr>
              <w:t xml:space="preserve"> Professional</w:t>
            </w:r>
          </w:p>
          <w:p w:rsidR="00446881" w:rsidRPr="004C1C4D" w:rsidRDefault="00446881" w:rsidP="00662064">
            <w:pPr>
              <w:spacing w:after="0"/>
              <w:jc w:val="left"/>
              <w:rPr>
                <w:rFonts w:cs="Arial"/>
                <w:lang w:val="tr-TR"/>
              </w:rPr>
            </w:pPr>
            <w:proofErr w:type="spellStart"/>
            <w:r w:rsidRPr="004C1C4D">
              <w:rPr>
                <w:rFonts w:cs="Arial"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lang w:val="tr-TR"/>
              </w:rPr>
              <w:t xml:space="preserve">® </w:t>
            </w:r>
            <w:proofErr w:type="spellStart"/>
            <w:r w:rsidRPr="004C1C4D">
              <w:rPr>
                <w:rFonts w:cs="Arial"/>
                <w:lang w:val="tr-TR"/>
              </w:rPr>
              <w:t>Vault</w:t>
            </w:r>
            <w:proofErr w:type="spellEnd"/>
            <w:r w:rsidRPr="004C1C4D">
              <w:rPr>
                <w:rFonts w:cs="Arial"/>
                <w:lang w:val="tr-TR"/>
              </w:rPr>
              <w:t xml:space="preserve"> veri yönetimi yazılımı, tasarım ve mühendislik gruplarının veri üretimi, </w:t>
            </w:r>
            <w:proofErr w:type="spellStart"/>
            <w:r w:rsidR="00662064">
              <w:rPr>
                <w:rFonts w:cs="Arial"/>
                <w:lang w:val="tr-TR"/>
              </w:rPr>
              <w:t>simu</w:t>
            </w:r>
            <w:r w:rsidRPr="004C1C4D">
              <w:rPr>
                <w:rFonts w:cs="Arial"/>
                <w:lang w:val="tr-TR"/>
              </w:rPr>
              <w:t>lasyon</w:t>
            </w:r>
            <w:proofErr w:type="spellEnd"/>
            <w:r w:rsidRPr="004C1C4D">
              <w:rPr>
                <w:rFonts w:cs="Arial"/>
                <w:lang w:val="tr-TR"/>
              </w:rPr>
              <w:t xml:space="preserve"> ve dokümantasyon süreçlerini yönetir. Tasarım verisi üzerinde daha fazla kontrol kurmayı mümkün kılan </w:t>
            </w:r>
            <w:proofErr w:type="gramStart"/>
            <w:r w:rsidRPr="004C1C4D">
              <w:rPr>
                <w:rFonts w:cs="Arial"/>
                <w:lang w:val="tr-TR"/>
              </w:rPr>
              <w:t>revizyon</w:t>
            </w:r>
            <w:proofErr w:type="gramEnd"/>
            <w:r w:rsidRPr="004C1C4D">
              <w:rPr>
                <w:rFonts w:cs="Arial"/>
                <w:lang w:val="tr-TR"/>
              </w:rPr>
              <w:t xml:space="preserve"> yönetim yetenekleri,  tasarım verisinin tekrar kullanımı gibi araçlar sunar.  </w:t>
            </w:r>
            <w:proofErr w:type="spellStart"/>
            <w:r w:rsidRPr="004C1C4D">
              <w:rPr>
                <w:rFonts w:cs="Arial"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lang w:val="tr-TR"/>
              </w:rPr>
              <w:t xml:space="preserve">® CAD uygulamaları ile tam </w:t>
            </w:r>
            <w:proofErr w:type="gramStart"/>
            <w:r w:rsidRPr="004C1C4D">
              <w:rPr>
                <w:rFonts w:cs="Arial"/>
                <w:lang w:val="tr-TR"/>
              </w:rPr>
              <w:t>entegre</w:t>
            </w:r>
            <w:proofErr w:type="gramEnd"/>
            <w:r w:rsidRPr="004C1C4D">
              <w:rPr>
                <w:rFonts w:cs="Arial"/>
                <w:lang w:val="tr-TR"/>
              </w:rPr>
              <w:t xml:space="preserve"> çalışan </w:t>
            </w:r>
            <w:proofErr w:type="spellStart"/>
            <w:r w:rsidRPr="004C1C4D">
              <w:rPr>
                <w:rFonts w:cs="Arial"/>
                <w:lang w:val="tr-TR"/>
              </w:rPr>
              <w:t>Autodesk</w:t>
            </w:r>
            <w:proofErr w:type="spellEnd"/>
            <w:r w:rsidRPr="004C1C4D">
              <w:rPr>
                <w:rFonts w:cs="Arial"/>
                <w:lang w:val="tr-TR"/>
              </w:rPr>
              <w:t xml:space="preserve"> </w:t>
            </w:r>
            <w:proofErr w:type="spellStart"/>
            <w:r w:rsidRPr="004C1C4D">
              <w:rPr>
                <w:rFonts w:cs="Arial"/>
                <w:lang w:val="tr-TR"/>
              </w:rPr>
              <w:t>Vault</w:t>
            </w:r>
            <w:proofErr w:type="spellEnd"/>
            <w:r w:rsidRPr="004C1C4D">
              <w:rPr>
                <w:rFonts w:cs="Arial"/>
                <w:lang w:val="tr-TR"/>
              </w:rPr>
              <w:t xml:space="preserve"> veri yönetim yazılımı, ekiplerin daha iyi işbirliği yaparak projeleri zamanında</w:t>
            </w:r>
            <w:r w:rsidR="00662064">
              <w:rPr>
                <w:rFonts w:cs="Arial"/>
                <w:lang w:val="tr-TR"/>
              </w:rPr>
              <w:t xml:space="preserve"> </w:t>
            </w:r>
            <w:r w:rsidRPr="004C1C4D">
              <w:rPr>
                <w:rFonts w:cs="Arial"/>
                <w:lang w:val="tr-TR"/>
              </w:rPr>
              <w:t>tamamlamalarına yardımcı olur.</w:t>
            </w:r>
          </w:p>
        </w:tc>
      </w:tr>
    </w:tbl>
    <w:p w:rsidR="00FD1C39" w:rsidRPr="004C1C4D" w:rsidRDefault="00FD1C39" w:rsidP="000913A0">
      <w:pPr>
        <w:rPr>
          <w:lang w:val="tr-TR"/>
        </w:rPr>
      </w:pPr>
    </w:p>
    <w:p w:rsidR="00E61D59" w:rsidRPr="004C1C4D" w:rsidRDefault="00E15DF2" w:rsidP="00025506">
      <w:pPr>
        <w:pStyle w:val="Balk1"/>
        <w:pageBreakBefore/>
        <w:rPr>
          <w:lang w:val="tr-TR"/>
        </w:rPr>
      </w:pPr>
      <w:proofErr w:type="spellStart"/>
      <w:r w:rsidRPr="004C1C4D">
        <w:rPr>
          <w:lang w:val="tr-TR"/>
        </w:rPr>
        <w:lastRenderedPageBreak/>
        <w:t>Autodesk’in</w:t>
      </w:r>
      <w:proofErr w:type="spellEnd"/>
      <w:r w:rsidRPr="004C1C4D">
        <w:rPr>
          <w:lang w:val="tr-TR"/>
        </w:rPr>
        <w:t xml:space="preserve"> </w:t>
      </w:r>
      <w:r w:rsidR="00E61D59" w:rsidRPr="004C1C4D">
        <w:rPr>
          <w:lang w:val="tr-TR"/>
        </w:rPr>
        <w:t>Bazı Ü</w:t>
      </w:r>
      <w:r w:rsidR="003D57A7" w:rsidRPr="004C1C4D">
        <w:rPr>
          <w:lang w:val="tr-TR"/>
        </w:rPr>
        <w:t xml:space="preserve">cretsiz </w:t>
      </w:r>
      <w:r w:rsidR="00025506" w:rsidRPr="004C1C4D">
        <w:rPr>
          <w:lang w:val="tr-TR"/>
        </w:rPr>
        <w:t xml:space="preserve">Web ve Mobil </w:t>
      </w:r>
      <w:r w:rsidR="003D57A7" w:rsidRPr="004C1C4D">
        <w:rPr>
          <w:lang w:val="tr-TR"/>
        </w:rPr>
        <w:t>U</w:t>
      </w:r>
      <w:r w:rsidR="00E61D59" w:rsidRPr="004C1C4D">
        <w:rPr>
          <w:lang w:val="tr-TR"/>
        </w:rPr>
        <w:t>ygulamaları</w:t>
      </w:r>
    </w:p>
    <w:tbl>
      <w:tblPr>
        <w:tblStyle w:val="TabloKlavuzu"/>
        <w:tblW w:w="8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825"/>
        <w:gridCol w:w="7172"/>
      </w:tblGrid>
      <w:tr w:rsidR="00CC2104" w:rsidRPr="004C1C4D" w:rsidTr="00C85106">
        <w:tc>
          <w:tcPr>
            <w:tcW w:w="1825" w:type="dxa"/>
          </w:tcPr>
          <w:p w:rsidR="00CC2104" w:rsidRPr="004C1C4D" w:rsidRDefault="00746700" w:rsidP="002F4F6D">
            <w:pPr>
              <w:rPr>
                <w:lang w:val="tr-TR"/>
              </w:rPr>
            </w:pPr>
            <w:r w:rsidRPr="004C1C4D">
              <w:rPr>
                <w:noProof/>
                <w:lang w:val="tr-TR" w:eastAsia="tr-TR"/>
              </w:rPr>
              <w:drawing>
                <wp:inline distT="0" distB="0" distL="0" distR="0" wp14:anchorId="5F1AA9DC" wp14:editId="1CF351AA">
                  <wp:extent cx="960120" cy="9601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xlr-express-icon-100x100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422" cy="958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2" w:type="dxa"/>
          </w:tcPr>
          <w:p w:rsidR="00CC2104" w:rsidRPr="004C1C4D" w:rsidRDefault="00CD04B6" w:rsidP="002F4F6D">
            <w:pPr>
              <w:rPr>
                <w:b/>
                <w:lang w:val="tr-TR"/>
              </w:rPr>
            </w:pPr>
            <w:hyperlink r:id="rId47" w:history="1">
              <w:proofErr w:type="spellStart"/>
              <w:r w:rsidR="00CC2104" w:rsidRPr="004C1C4D">
                <w:rPr>
                  <w:rStyle w:val="Kpr"/>
                  <w:b/>
                  <w:lang w:val="tr-TR"/>
                </w:rPr>
                <w:t>Pixlr</w:t>
              </w:r>
              <w:proofErr w:type="spellEnd"/>
            </w:hyperlink>
          </w:p>
          <w:p w:rsidR="00CC2104" w:rsidRPr="004C1C4D" w:rsidRDefault="00CC2104" w:rsidP="00D15646">
            <w:pPr>
              <w:jc w:val="left"/>
              <w:rPr>
                <w:lang w:val="tr-TR"/>
              </w:rPr>
            </w:pPr>
            <w:r w:rsidRPr="004C1C4D">
              <w:rPr>
                <w:lang w:val="tr-TR"/>
              </w:rPr>
              <w:t xml:space="preserve">Web tabanlı, profesyonel seviyede fotoğraf düzenleme yazılımı. </w:t>
            </w:r>
            <w:proofErr w:type="spellStart"/>
            <w:r w:rsidRPr="004C1C4D">
              <w:rPr>
                <w:lang w:val="tr-TR"/>
              </w:rPr>
              <w:t>Photoshop</w:t>
            </w:r>
            <w:proofErr w:type="spellEnd"/>
            <w:r w:rsidRPr="004C1C4D">
              <w:rPr>
                <w:lang w:val="tr-TR"/>
              </w:rPr>
              <w:t xml:space="preserve"> benzeri </w:t>
            </w:r>
            <w:proofErr w:type="spellStart"/>
            <w:r w:rsidRPr="004C1C4D">
              <w:rPr>
                <w:lang w:val="tr-TR"/>
              </w:rPr>
              <w:t>arayüzü</w:t>
            </w:r>
            <w:proofErr w:type="spellEnd"/>
            <w:r w:rsidRPr="004C1C4D">
              <w:rPr>
                <w:lang w:val="tr-TR"/>
              </w:rPr>
              <w:t xml:space="preserve"> ve Türkçe dil desteği sayesinde çok hızlı öğrenilir ve kullanılır. Normalde masaüstü foto düzenleme uygulamalarında bulunan pek çok gelişmiş filtre ve özellik </w:t>
            </w:r>
            <w:proofErr w:type="spellStart"/>
            <w:r w:rsidRPr="004C1C4D">
              <w:rPr>
                <w:lang w:val="tr-TR"/>
              </w:rPr>
              <w:t>Pixlr</w:t>
            </w:r>
            <w:proofErr w:type="spellEnd"/>
            <w:r w:rsidRPr="004C1C4D">
              <w:rPr>
                <w:lang w:val="tr-TR"/>
              </w:rPr>
              <w:t xml:space="preserve"> Editor ile web üzerinden anında kullanımınıza sunulur. Üstelik hiç bir yükleme ve beklemeye gerek kalmadan.</w:t>
            </w:r>
          </w:p>
        </w:tc>
      </w:tr>
      <w:tr w:rsidR="00CC2104" w:rsidRPr="004C1C4D" w:rsidTr="00C85106">
        <w:tc>
          <w:tcPr>
            <w:tcW w:w="1825" w:type="dxa"/>
          </w:tcPr>
          <w:p w:rsidR="00CC2104" w:rsidRPr="004C1C4D" w:rsidRDefault="00C85106" w:rsidP="002F4F6D">
            <w:pPr>
              <w:rPr>
                <w:lang w:val="tr-TR"/>
              </w:rPr>
            </w:pPr>
            <w:r w:rsidRPr="004C1C4D">
              <w:rPr>
                <w:noProof/>
                <w:lang w:val="tr-TR" w:eastAsia="tr-TR"/>
              </w:rPr>
              <w:drawing>
                <wp:inline distT="0" distB="0" distL="0" distR="0" wp14:anchorId="3D909A16" wp14:editId="6F7401BA">
                  <wp:extent cx="958215" cy="95821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etchbook-express-icon-100x100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2" w:type="dxa"/>
          </w:tcPr>
          <w:p w:rsidR="00CC2104" w:rsidRPr="004C1C4D" w:rsidRDefault="005218C1" w:rsidP="002F4F6D">
            <w:pPr>
              <w:rPr>
                <w:rStyle w:val="Kpr"/>
                <w:b/>
                <w:lang w:val="tr-TR"/>
              </w:rPr>
            </w:pPr>
            <w:r w:rsidRPr="004C1C4D">
              <w:rPr>
                <w:b/>
                <w:lang w:val="tr-TR"/>
              </w:rPr>
              <w:fldChar w:fldCharType="begin"/>
            </w:r>
            <w:r w:rsidRPr="004C1C4D">
              <w:rPr>
                <w:b/>
                <w:lang w:val="tr-TR"/>
              </w:rPr>
              <w:instrText xml:space="preserve"> HYPERLINK "http://www.sketchbook.com/express" </w:instrText>
            </w:r>
            <w:r w:rsidRPr="004C1C4D">
              <w:rPr>
                <w:b/>
                <w:lang w:val="tr-TR"/>
              </w:rPr>
              <w:fldChar w:fldCharType="separate"/>
            </w:r>
            <w:proofErr w:type="spellStart"/>
            <w:r w:rsidR="00CC2104" w:rsidRPr="004C1C4D">
              <w:rPr>
                <w:rStyle w:val="Kpr"/>
                <w:b/>
                <w:lang w:val="tr-TR"/>
              </w:rPr>
              <w:t>Autodesk</w:t>
            </w:r>
            <w:proofErr w:type="spellEnd"/>
            <w:r w:rsidR="00CC2104" w:rsidRPr="004C1C4D">
              <w:rPr>
                <w:rStyle w:val="Kpr"/>
                <w:b/>
                <w:lang w:val="tr-TR"/>
              </w:rPr>
              <w:t xml:space="preserve"> </w:t>
            </w:r>
            <w:proofErr w:type="spellStart"/>
            <w:r w:rsidR="00CC2104" w:rsidRPr="004C1C4D">
              <w:rPr>
                <w:rStyle w:val="Kpr"/>
                <w:b/>
                <w:lang w:val="tr-TR"/>
              </w:rPr>
              <w:t>Sketch</w:t>
            </w:r>
            <w:r w:rsidR="00C23C85" w:rsidRPr="004C1C4D">
              <w:rPr>
                <w:rStyle w:val="Kpr"/>
                <w:b/>
                <w:lang w:val="tr-TR"/>
              </w:rPr>
              <w:t>B</w:t>
            </w:r>
            <w:r w:rsidR="00CC2104" w:rsidRPr="004C1C4D">
              <w:rPr>
                <w:rStyle w:val="Kpr"/>
                <w:b/>
                <w:lang w:val="tr-TR"/>
              </w:rPr>
              <w:t>ook</w:t>
            </w:r>
            <w:proofErr w:type="spellEnd"/>
            <w:r w:rsidR="00CC2104" w:rsidRPr="004C1C4D">
              <w:rPr>
                <w:rStyle w:val="Kpr"/>
                <w:b/>
                <w:lang w:val="tr-TR"/>
              </w:rPr>
              <w:t xml:space="preserve"> Express</w:t>
            </w:r>
          </w:p>
          <w:p w:rsidR="00CC2104" w:rsidRPr="004C1C4D" w:rsidRDefault="005218C1" w:rsidP="002F4F6D">
            <w:pPr>
              <w:jc w:val="left"/>
              <w:rPr>
                <w:lang w:val="tr-TR"/>
              </w:rPr>
            </w:pPr>
            <w:r w:rsidRPr="004C1C4D">
              <w:rPr>
                <w:b/>
                <w:lang w:val="tr-TR"/>
              </w:rPr>
              <w:fldChar w:fldCharType="end"/>
            </w:r>
            <w:proofErr w:type="spellStart"/>
            <w:r w:rsidR="00CC2104" w:rsidRPr="004C1C4D">
              <w:rPr>
                <w:lang w:val="tr-TR"/>
              </w:rPr>
              <w:t>Autodesk</w:t>
            </w:r>
            <w:proofErr w:type="spellEnd"/>
            <w:r w:rsidR="00CC2104" w:rsidRPr="004C1C4D">
              <w:rPr>
                <w:lang w:val="tr-TR"/>
              </w:rPr>
              <w:t xml:space="preserve"> </w:t>
            </w:r>
            <w:proofErr w:type="spellStart"/>
            <w:r w:rsidR="00CC2104" w:rsidRPr="004C1C4D">
              <w:rPr>
                <w:lang w:val="tr-TR"/>
              </w:rPr>
              <w:t>Ske</w:t>
            </w:r>
            <w:r w:rsidR="00C23C85" w:rsidRPr="004C1C4D">
              <w:rPr>
                <w:lang w:val="tr-TR"/>
              </w:rPr>
              <w:t>tchB</w:t>
            </w:r>
            <w:r w:rsidR="00CC2104" w:rsidRPr="004C1C4D">
              <w:rPr>
                <w:lang w:val="tr-TR"/>
              </w:rPr>
              <w:t>ook</w:t>
            </w:r>
            <w:proofErr w:type="spellEnd"/>
            <w:r w:rsidR="00CC2104" w:rsidRPr="004C1C4D">
              <w:rPr>
                <w:lang w:val="tr-TR"/>
              </w:rPr>
              <w:t xml:space="preserve">, hem masaüstünde hem de tablet ve mobil cihazlarda kullanılabilen profesyonel seviyede boyama ve çizim araçları ailesidir. </w:t>
            </w:r>
            <w:proofErr w:type="spellStart"/>
            <w:r w:rsidR="00CC2104" w:rsidRPr="004C1C4D">
              <w:rPr>
                <w:lang w:val="tr-TR"/>
              </w:rPr>
              <w:t>Android</w:t>
            </w:r>
            <w:proofErr w:type="spellEnd"/>
            <w:r w:rsidR="00CC2104" w:rsidRPr="004C1C4D">
              <w:rPr>
                <w:lang w:val="tr-TR"/>
              </w:rPr>
              <w:t xml:space="preserve">, </w:t>
            </w:r>
            <w:proofErr w:type="spellStart"/>
            <w:r w:rsidR="00CC2104" w:rsidRPr="004C1C4D">
              <w:rPr>
                <w:lang w:val="tr-TR"/>
              </w:rPr>
              <w:t>iOS</w:t>
            </w:r>
            <w:proofErr w:type="spellEnd"/>
            <w:r w:rsidR="00CC2104" w:rsidRPr="004C1C4D">
              <w:rPr>
                <w:lang w:val="tr-TR"/>
              </w:rPr>
              <w:t xml:space="preserve"> ve Windows Metro tabanlı tablet ve mobil cihazlarda ücretsiz olar</w:t>
            </w:r>
            <w:r w:rsidR="00C23C85" w:rsidRPr="004C1C4D">
              <w:rPr>
                <w:lang w:val="tr-TR"/>
              </w:rPr>
              <w:t xml:space="preserve">ak kullanılabilen </w:t>
            </w:r>
            <w:proofErr w:type="spellStart"/>
            <w:r w:rsidR="00C23C85" w:rsidRPr="004C1C4D">
              <w:rPr>
                <w:lang w:val="tr-TR"/>
              </w:rPr>
              <w:t>SketchBook</w:t>
            </w:r>
            <w:proofErr w:type="spellEnd"/>
            <w:r w:rsidR="00C23C85" w:rsidRPr="004C1C4D">
              <w:rPr>
                <w:lang w:val="tr-TR"/>
              </w:rPr>
              <w:t xml:space="preserve"> Exp</w:t>
            </w:r>
            <w:r w:rsidR="00CC2104" w:rsidRPr="004C1C4D">
              <w:rPr>
                <w:lang w:val="tr-TR"/>
              </w:rPr>
              <w:t xml:space="preserve">ress, </w:t>
            </w:r>
            <w:proofErr w:type="gramStart"/>
            <w:r w:rsidR="00CC2104" w:rsidRPr="004C1C4D">
              <w:rPr>
                <w:lang w:val="tr-TR"/>
              </w:rPr>
              <w:t>kreatif</w:t>
            </w:r>
            <w:proofErr w:type="gramEnd"/>
            <w:r w:rsidR="00CC2104" w:rsidRPr="004C1C4D">
              <w:rPr>
                <w:lang w:val="tr-TR"/>
              </w:rPr>
              <w:t xml:space="preserve"> profesyoneller kadar öğrencilerin de keyifle kullanacağı eskiz, boyama ve çizim araçlarını sezgisel bir </w:t>
            </w:r>
            <w:proofErr w:type="spellStart"/>
            <w:r w:rsidR="00CC2104" w:rsidRPr="004C1C4D">
              <w:rPr>
                <w:lang w:val="tr-TR"/>
              </w:rPr>
              <w:t>arayüzle</w:t>
            </w:r>
            <w:proofErr w:type="spellEnd"/>
            <w:r w:rsidR="00CC2104" w:rsidRPr="004C1C4D">
              <w:rPr>
                <w:lang w:val="tr-TR"/>
              </w:rPr>
              <w:t xml:space="preserve"> sunar.</w:t>
            </w:r>
          </w:p>
        </w:tc>
      </w:tr>
      <w:tr w:rsidR="00CC2104" w:rsidRPr="004C1C4D" w:rsidTr="00C85106">
        <w:tc>
          <w:tcPr>
            <w:tcW w:w="1825" w:type="dxa"/>
          </w:tcPr>
          <w:p w:rsidR="00CC2104" w:rsidRPr="004C1C4D" w:rsidRDefault="00C85106" w:rsidP="002F4F6D">
            <w:pPr>
              <w:rPr>
                <w:lang w:val="tr-TR"/>
              </w:rPr>
            </w:pPr>
            <w:r w:rsidRPr="004C1C4D">
              <w:rPr>
                <w:noProof/>
                <w:lang w:val="tr-TR" w:eastAsia="tr-TR"/>
              </w:rPr>
              <w:drawing>
                <wp:inline distT="0" distB="0" distL="0" distR="0" wp14:anchorId="50731E34" wp14:editId="6B5A7E70">
                  <wp:extent cx="958215" cy="95821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d-design-icon-100x100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2" w:type="dxa"/>
          </w:tcPr>
          <w:p w:rsidR="00CC2104" w:rsidRPr="004C1C4D" w:rsidRDefault="00CD04B6" w:rsidP="002F4F6D">
            <w:pPr>
              <w:rPr>
                <w:b/>
                <w:lang w:val="tr-TR"/>
              </w:rPr>
            </w:pPr>
            <w:hyperlink r:id="rId50" w:history="1">
              <w:proofErr w:type="spellStart"/>
              <w:r w:rsidR="00CC2104" w:rsidRPr="004C1C4D">
                <w:rPr>
                  <w:rStyle w:val="Kpr"/>
                  <w:b/>
                  <w:lang w:val="tr-TR"/>
                </w:rPr>
                <w:t>Autodesk</w:t>
              </w:r>
              <w:proofErr w:type="spellEnd"/>
              <w:r w:rsidR="00CC2104" w:rsidRPr="004C1C4D">
                <w:rPr>
                  <w:rStyle w:val="Kpr"/>
                  <w:b/>
                  <w:lang w:val="tr-TR"/>
                </w:rPr>
                <w:t xml:space="preserve"> 123D Design</w:t>
              </w:r>
            </w:hyperlink>
          </w:p>
          <w:p w:rsidR="00CC2104" w:rsidRPr="004C1C4D" w:rsidRDefault="00985C75" w:rsidP="002F4F6D">
            <w:pPr>
              <w:jc w:val="left"/>
              <w:rPr>
                <w:lang w:val="tr-TR"/>
              </w:rPr>
            </w:pPr>
            <w:r>
              <w:rPr>
                <w:lang w:val="tr-TR"/>
              </w:rPr>
              <w:t>Web ve mobil tabanlı, üç</w:t>
            </w:r>
            <w:r w:rsidR="00CC2104" w:rsidRPr="004C1C4D">
              <w:rPr>
                <w:lang w:val="tr-TR"/>
              </w:rPr>
              <w:t xml:space="preserve"> boyutlu tasarım uygulamasıdır. Profesyonel CAD becerileri gerektirmeyen 123D Design, herkes</w:t>
            </w:r>
            <w:r w:rsidR="009A4847">
              <w:rPr>
                <w:lang w:val="tr-TR"/>
              </w:rPr>
              <w:t xml:space="preserve">e üç boyutlu nesneler tasarlama </w:t>
            </w:r>
            <w:proofErr w:type="gramStart"/>
            <w:r w:rsidR="00CC2104" w:rsidRPr="004C1C4D">
              <w:rPr>
                <w:lang w:val="tr-TR"/>
              </w:rPr>
              <w:t>imkanı</w:t>
            </w:r>
            <w:proofErr w:type="gramEnd"/>
            <w:r w:rsidR="00CC2104" w:rsidRPr="004C1C4D">
              <w:rPr>
                <w:lang w:val="tr-TR"/>
              </w:rPr>
              <w:t xml:space="preserve"> verir. Tasarıma basit şekillerle başlayıp bir kaç tıklama ile ilerleyebilirsiniz. 123D Design parçalar arasında en doğal bağlantıları otomatik olarak oluşturacaktır.</w:t>
            </w:r>
          </w:p>
        </w:tc>
      </w:tr>
      <w:tr w:rsidR="00C23C85" w:rsidRPr="004C1C4D" w:rsidTr="00C85106">
        <w:tc>
          <w:tcPr>
            <w:tcW w:w="1825" w:type="dxa"/>
          </w:tcPr>
          <w:p w:rsidR="00C23C85" w:rsidRPr="004C1C4D" w:rsidRDefault="00C85106" w:rsidP="002F4F6D">
            <w:pPr>
              <w:rPr>
                <w:noProof/>
                <w:lang w:val="tr-TR"/>
              </w:rPr>
            </w:pPr>
            <w:r w:rsidRPr="004C1C4D">
              <w:rPr>
                <w:noProof/>
                <w:lang w:val="tr-TR" w:eastAsia="tr-TR"/>
              </w:rPr>
              <w:drawing>
                <wp:inline distT="0" distB="0" distL="0" distR="0" wp14:anchorId="09B18ED2" wp14:editId="7BC0B2A0">
                  <wp:extent cx="958215" cy="95821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d-make-icon-100x100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2" w:type="dxa"/>
          </w:tcPr>
          <w:p w:rsidR="00C23C85" w:rsidRPr="004C1C4D" w:rsidRDefault="00CD04B6" w:rsidP="00C23C85">
            <w:pPr>
              <w:rPr>
                <w:rStyle w:val="Kpr"/>
                <w:b/>
                <w:lang w:val="tr-TR"/>
              </w:rPr>
            </w:pPr>
            <w:hyperlink r:id="rId52" w:history="1">
              <w:proofErr w:type="spellStart"/>
              <w:r w:rsidR="00C23C85" w:rsidRPr="004C1C4D">
                <w:rPr>
                  <w:rStyle w:val="Kpr"/>
                  <w:b/>
                  <w:lang w:val="tr-TR"/>
                </w:rPr>
                <w:t>Autodesk</w:t>
              </w:r>
              <w:proofErr w:type="spellEnd"/>
              <w:r w:rsidR="00C23C85" w:rsidRPr="004C1C4D">
                <w:rPr>
                  <w:rStyle w:val="Kpr"/>
                  <w:b/>
                  <w:lang w:val="tr-TR"/>
                </w:rPr>
                <w:t xml:space="preserve"> 123D </w:t>
              </w:r>
              <w:proofErr w:type="spellStart"/>
              <w:r w:rsidR="00C23C85" w:rsidRPr="004C1C4D">
                <w:rPr>
                  <w:rStyle w:val="Kpr"/>
                  <w:b/>
                  <w:lang w:val="tr-TR"/>
                </w:rPr>
                <w:t>Make</w:t>
              </w:r>
              <w:proofErr w:type="spellEnd"/>
            </w:hyperlink>
          </w:p>
          <w:p w:rsidR="00C23C85" w:rsidRPr="004C1C4D" w:rsidRDefault="00985C75" w:rsidP="00C23C85">
            <w:pPr>
              <w:rPr>
                <w:noProof/>
                <w:lang w:val="tr-TR"/>
              </w:rPr>
            </w:pPr>
            <w:r>
              <w:rPr>
                <w:noProof/>
                <w:lang w:val="tr-TR"/>
              </w:rPr>
              <w:t>Herhangi bir üç</w:t>
            </w:r>
            <w:r w:rsidR="00C23C85" w:rsidRPr="004C1C4D">
              <w:rPr>
                <w:noProof/>
                <w:lang w:val="tr-TR"/>
              </w:rPr>
              <w:t xml:space="preserve"> boyutlu modeli fiziksel makete dönüştürmenizi sağlar. 123D Make ile kendi oluşturduğunu</w:t>
            </w:r>
            <w:r>
              <w:rPr>
                <w:noProof/>
                <w:lang w:val="tr-TR"/>
              </w:rPr>
              <w:t>z veya dışarıdan aldığınız bir üç boyutlu modeli iki</w:t>
            </w:r>
            <w:r w:rsidR="00C23C85" w:rsidRPr="004C1C4D">
              <w:rPr>
                <w:noProof/>
                <w:lang w:val="tr-TR"/>
              </w:rPr>
              <w:t xml:space="preserve"> boyutlu kesit parçaları yoluyla karton, tahta veya başka malzemelerden imal edebilirsiniz.</w:t>
            </w:r>
          </w:p>
          <w:p w:rsidR="00C23C85" w:rsidRPr="004C1C4D" w:rsidRDefault="00C23C85" w:rsidP="00C23C85">
            <w:pPr>
              <w:rPr>
                <w:noProof/>
                <w:lang w:val="tr-TR"/>
              </w:rPr>
            </w:pPr>
            <w:r w:rsidRPr="004C1C4D">
              <w:rPr>
                <w:noProof/>
                <w:lang w:val="tr-TR"/>
              </w:rPr>
              <w:t>123D Make, kesim planlarını ve parçaları birleştirme kılavuzlarını sizin için otomatik olarak üretecektir.</w:t>
            </w:r>
          </w:p>
        </w:tc>
      </w:tr>
      <w:tr w:rsidR="00CC2104" w:rsidRPr="004C1C4D" w:rsidTr="00C85106">
        <w:tc>
          <w:tcPr>
            <w:tcW w:w="1825" w:type="dxa"/>
          </w:tcPr>
          <w:p w:rsidR="00CC2104" w:rsidRPr="004C1C4D" w:rsidRDefault="00C85106" w:rsidP="002F4F6D">
            <w:pPr>
              <w:rPr>
                <w:lang w:val="tr-TR"/>
              </w:rPr>
            </w:pPr>
            <w:r w:rsidRPr="004C1C4D">
              <w:rPr>
                <w:noProof/>
                <w:lang w:val="tr-TR" w:eastAsia="tr-TR"/>
              </w:rPr>
              <w:drawing>
                <wp:inline distT="0" distB="0" distL="0" distR="0" wp14:anchorId="2A91A800" wp14:editId="30E6D5DA">
                  <wp:extent cx="958215" cy="95821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d-catch-icon-100x100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2" w:type="dxa"/>
          </w:tcPr>
          <w:p w:rsidR="00CC2104" w:rsidRPr="004C1C4D" w:rsidRDefault="00CD04B6" w:rsidP="002F4F6D">
            <w:pPr>
              <w:rPr>
                <w:b/>
                <w:lang w:val="tr-TR"/>
              </w:rPr>
            </w:pPr>
            <w:hyperlink r:id="rId54" w:history="1">
              <w:proofErr w:type="spellStart"/>
              <w:r w:rsidR="00CC2104" w:rsidRPr="004C1C4D">
                <w:rPr>
                  <w:rStyle w:val="Kpr"/>
                  <w:b/>
                  <w:lang w:val="tr-TR"/>
                </w:rPr>
                <w:t>Autodesk</w:t>
              </w:r>
              <w:proofErr w:type="spellEnd"/>
              <w:r w:rsidR="00CC2104" w:rsidRPr="004C1C4D">
                <w:rPr>
                  <w:rStyle w:val="Kpr"/>
                  <w:b/>
                  <w:lang w:val="tr-TR"/>
                </w:rPr>
                <w:t xml:space="preserve"> 123D </w:t>
              </w:r>
              <w:proofErr w:type="spellStart"/>
              <w:r w:rsidR="00CC2104" w:rsidRPr="004C1C4D">
                <w:rPr>
                  <w:rStyle w:val="Kpr"/>
                  <w:b/>
                  <w:lang w:val="tr-TR"/>
                </w:rPr>
                <w:t>Catch</w:t>
              </w:r>
              <w:proofErr w:type="spellEnd"/>
            </w:hyperlink>
          </w:p>
          <w:p w:rsidR="00CC2104" w:rsidRPr="004C1C4D" w:rsidRDefault="00CC2104" w:rsidP="00985C75">
            <w:pPr>
              <w:jc w:val="left"/>
              <w:rPr>
                <w:lang w:val="tr-TR"/>
              </w:rPr>
            </w:pPr>
            <w:r w:rsidRPr="004C1C4D">
              <w:rPr>
                <w:lang w:val="tr-TR"/>
              </w:rPr>
              <w:t xml:space="preserve">Fotoğrafları otomatik olarak </w:t>
            </w:r>
            <w:r w:rsidR="00985C75">
              <w:rPr>
                <w:lang w:val="tr-TR"/>
              </w:rPr>
              <w:t>üç</w:t>
            </w:r>
            <w:r w:rsidRPr="004C1C4D">
              <w:rPr>
                <w:lang w:val="tr-TR"/>
              </w:rPr>
              <w:t xml:space="preserve"> boyutlu modellere dönüştüren, web ve mobil uygulamasıdır. Herhangi bir dijital kamerayla istediğiniz nesne veya kişinin resimlerini çekin ve resimleri </w:t>
            </w:r>
            <w:proofErr w:type="gramStart"/>
            <w:r w:rsidRPr="004C1C4D">
              <w:rPr>
                <w:lang w:val="tr-TR"/>
              </w:rPr>
              <w:t>online</w:t>
            </w:r>
            <w:proofErr w:type="gramEnd"/>
            <w:r w:rsidRPr="004C1C4D">
              <w:rPr>
                <w:lang w:val="tr-TR"/>
              </w:rPr>
              <w:t xml:space="preserve"> olarak </w:t>
            </w:r>
            <w:proofErr w:type="spellStart"/>
            <w:r w:rsidRPr="004C1C4D">
              <w:rPr>
                <w:lang w:val="tr-TR"/>
              </w:rPr>
              <w:t>Autodesk</w:t>
            </w:r>
            <w:proofErr w:type="spellEnd"/>
            <w:r w:rsidRPr="004C1C4D">
              <w:rPr>
                <w:lang w:val="tr-TR"/>
              </w:rPr>
              <w:t xml:space="preserve"> </w:t>
            </w:r>
            <w:proofErr w:type="spellStart"/>
            <w:r w:rsidRPr="004C1C4D">
              <w:rPr>
                <w:lang w:val="tr-TR"/>
              </w:rPr>
              <w:t>Bulutu’na</w:t>
            </w:r>
            <w:proofErr w:type="spellEnd"/>
            <w:r w:rsidRPr="004C1C4D">
              <w:rPr>
                <w:lang w:val="tr-TR"/>
              </w:rPr>
              <w:t xml:space="preserve"> gönderin. Resimler otomatik olarak üç boyutlu bir modele dönüştürülüp size geri iletilecektir.</w:t>
            </w:r>
          </w:p>
        </w:tc>
      </w:tr>
      <w:tr w:rsidR="005218C1" w:rsidRPr="004C1C4D" w:rsidTr="00C85106">
        <w:tc>
          <w:tcPr>
            <w:tcW w:w="1825" w:type="dxa"/>
          </w:tcPr>
          <w:p w:rsidR="005218C1" w:rsidRPr="004C1C4D" w:rsidRDefault="003C7C8A" w:rsidP="002F4F6D">
            <w:pPr>
              <w:rPr>
                <w:noProof/>
                <w:lang w:val="tr-TR"/>
              </w:rPr>
            </w:pPr>
            <w:r w:rsidRPr="004C1C4D">
              <w:rPr>
                <w:noProof/>
                <w:lang w:val="tr-TR" w:eastAsia="tr-TR"/>
              </w:rPr>
              <w:drawing>
                <wp:inline distT="0" distB="0" distL="0" distR="0" wp14:anchorId="22A6DB79" wp14:editId="763E6B2C">
                  <wp:extent cx="1012825" cy="101282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hmixer-icon-100x100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101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2" w:type="dxa"/>
          </w:tcPr>
          <w:p w:rsidR="005218C1" w:rsidRPr="004C1C4D" w:rsidRDefault="00CD04B6" w:rsidP="005218C1">
            <w:pPr>
              <w:rPr>
                <w:b/>
                <w:lang w:val="tr-TR"/>
              </w:rPr>
            </w:pPr>
            <w:hyperlink r:id="rId56" w:history="1">
              <w:proofErr w:type="spellStart"/>
              <w:r w:rsidR="005218C1" w:rsidRPr="004C1C4D">
                <w:rPr>
                  <w:rStyle w:val="Kpr"/>
                  <w:b/>
                  <w:lang w:val="tr-TR"/>
                </w:rPr>
                <w:t>Autodesk</w:t>
              </w:r>
              <w:proofErr w:type="spellEnd"/>
              <w:r w:rsidR="005218C1" w:rsidRPr="004C1C4D">
                <w:rPr>
                  <w:rStyle w:val="Kpr"/>
                  <w:b/>
                  <w:lang w:val="tr-TR"/>
                </w:rPr>
                <w:t xml:space="preserve"> </w:t>
              </w:r>
              <w:proofErr w:type="spellStart"/>
              <w:r w:rsidR="005218C1" w:rsidRPr="004C1C4D">
                <w:rPr>
                  <w:rStyle w:val="Kpr"/>
                  <w:b/>
                  <w:lang w:val="tr-TR"/>
                </w:rPr>
                <w:t>MeshMixer</w:t>
              </w:r>
              <w:proofErr w:type="spellEnd"/>
            </w:hyperlink>
          </w:p>
          <w:p w:rsidR="005218C1" w:rsidRPr="004C1C4D" w:rsidRDefault="003C7C8A" w:rsidP="00985C75">
            <w:pPr>
              <w:rPr>
                <w:lang w:val="tr-TR"/>
              </w:rPr>
            </w:pPr>
            <w:proofErr w:type="spellStart"/>
            <w:r w:rsidRPr="004C1C4D">
              <w:rPr>
                <w:lang w:val="tr-TR"/>
              </w:rPr>
              <w:t>Autodesk</w:t>
            </w:r>
            <w:proofErr w:type="spellEnd"/>
            <w:r w:rsidRPr="004C1C4D">
              <w:rPr>
                <w:lang w:val="tr-TR"/>
              </w:rPr>
              <w:t xml:space="preserve"> </w:t>
            </w:r>
            <w:proofErr w:type="spellStart"/>
            <w:r w:rsidR="005218C1" w:rsidRPr="004C1C4D">
              <w:rPr>
                <w:lang w:val="tr-TR"/>
              </w:rPr>
              <w:t>MeshMixer</w:t>
            </w:r>
            <w:proofErr w:type="spellEnd"/>
            <w:r w:rsidR="005218C1" w:rsidRPr="004C1C4D">
              <w:rPr>
                <w:lang w:val="tr-TR"/>
              </w:rPr>
              <w:t xml:space="preserve"> ile </w:t>
            </w:r>
            <w:r w:rsidRPr="004C1C4D">
              <w:rPr>
                <w:lang w:val="tr-TR"/>
              </w:rPr>
              <w:t>kendi oluşturduğunuz veya Galeriden indirdiğiniz</w:t>
            </w:r>
            <w:r w:rsidR="005218C1" w:rsidRPr="004C1C4D">
              <w:rPr>
                <w:lang w:val="tr-TR"/>
              </w:rPr>
              <w:t xml:space="preserve"> </w:t>
            </w:r>
            <w:r w:rsidR="00985C75">
              <w:rPr>
                <w:lang w:val="tr-TR"/>
              </w:rPr>
              <w:t>üç</w:t>
            </w:r>
            <w:r w:rsidR="005218C1" w:rsidRPr="004C1C4D">
              <w:rPr>
                <w:lang w:val="tr-TR"/>
              </w:rPr>
              <w:t xml:space="preserve"> boyutlu modeller üzerinde</w:t>
            </w:r>
            <w:r w:rsidRPr="004C1C4D">
              <w:rPr>
                <w:lang w:val="tr-TR"/>
              </w:rPr>
              <w:t xml:space="preserve"> çalışabilir,</w:t>
            </w:r>
            <w:r w:rsidR="005218C1" w:rsidRPr="004C1C4D">
              <w:rPr>
                <w:lang w:val="tr-TR"/>
              </w:rPr>
              <w:t xml:space="preserve"> </w:t>
            </w:r>
            <w:r w:rsidRPr="004C1C4D">
              <w:rPr>
                <w:lang w:val="tr-TR"/>
              </w:rPr>
              <w:t>rötuşlayabilir</w:t>
            </w:r>
            <w:r w:rsidR="005218C1" w:rsidRPr="004C1C4D">
              <w:rPr>
                <w:lang w:val="tr-TR"/>
              </w:rPr>
              <w:t xml:space="preserve">, </w:t>
            </w:r>
            <w:r w:rsidRPr="004C1C4D">
              <w:rPr>
                <w:lang w:val="tr-TR"/>
              </w:rPr>
              <w:t xml:space="preserve">boyayabilir, </w:t>
            </w:r>
            <w:r w:rsidR="005218C1" w:rsidRPr="004C1C4D">
              <w:rPr>
                <w:lang w:val="tr-TR"/>
              </w:rPr>
              <w:t>farklı modelleri kayna</w:t>
            </w:r>
            <w:r w:rsidRPr="004C1C4D">
              <w:rPr>
                <w:lang w:val="tr-TR"/>
              </w:rPr>
              <w:t xml:space="preserve">ştırabilir </w:t>
            </w:r>
            <w:r w:rsidR="00985C75">
              <w:rPr>
                <w:lang w:val="tr-TR"/>
              </w:rPr>
              <w:t xml:space="preserve">ve üç </w:t>
            </w:r>
            <w:r w:rsidR="005218C1" w:rsidRPr="004C1C4D">
              <w:rPr>
                <w:lang w:val="tr-TR"/>
              </w:rPr>
              <w:t>boyutlu yazıcıda</w:t>
            </w:r>
            <w:r w:rsidRPr="004C1C4D">
              <w:rPr>
                <w:lang w:val="tr-TR"/>
              </w:rPr>
              <w:t xml:space="preserve"> baskıya </w:t>
            </w:r>
            <w:r w:rsidR="005218C1" w:rsidRPr="004C1C4D">
              <w:rPr>
                <w:lang w:val="tr-TR"/>
              </w:rPr>
              <w:t xml:space="preserve">hazır hale getirebilirsiniz.  </w:t>
            </w:r>
          </w:p>
        </w:tc>
      </w:tr>
      <w:tr w:rsidR="00C23C85" w:rsidRPr="004C1C4D" w:rsidTr="00C85106">
        <w:tc>
          <w:tcPr>
            <w:tcW w:w="1825" w:type="dxa"/>
          </w:tcPr>
          <w:p w:rsidR="00C23C85" w:rsidRPr="004C1C4D" w:rsidRDefault="00C85106" w:rsidP="002F4F6D">
            <w:pPr>
              <w:rPr>
                <w:noProof/>
                <w:lang w:val="tr-TR"/>
              </w:rPr>
            </w:pPr>
            <w:r w:rsidRPr="004C1C4D">
              <w:rPr>
                <w:noProof/>
                <w:lang w:val="tr-TR" w:eastAsia="tr-TR"/>
              </w:rPr>
              <w:drawing>
                <wp:inline distT="0" distB="0" distL="0" distR="0" wp14:anchorId="53A27C5B" wp14:editId="1B899530">
                  <wp:extent cx="958215" cy="95821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d-circuits-icon-100x100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2" w:type="dxa"/>
          </w:tcPr>
          <w:p w:rsidR="00C23C85" w:rsidRPr="004C1C4D" w:rsidRDefault="00CD04B6" w:rsidP="00C23C85">
            <w:pPr>
              <w:rPr>
                <w:b/>
                <w:lang w:val="tr-TR"/>
              </w:rPr>
            </w:pPr>
            <w:hyperlink r:id="rId58" w:history="1">
              <w:proofErr w:type="spellStart"/>
              <w:r w:rsidR="00C23C85" w:rsidRPr="004C1C4D">
                <w:rPr>
                  <w:rStyle w:val="Kpr"/>
                  <w:b/>
                  <w:lang w:val="tr-TR"/>
                </w:rPr>
                <w:t>Autodesk</w:t>
              </w:r>
              <w:proofErr w:type="spellEnd"/>
              <w:r w:rsidR="00C23C85" w:rsidRPr="004C1C4D">
                <w:rPr>
                  <w:rStyle w:val="Kpr"/>
                  <w:b/>
                  <w:lang w:val="tr-TR"/>
                </w:rPr>
                <w:t xml:space="preserve"> 123D </w:t>
              </w:r>
              <w:proofErr w:type="spellStart"/>
              <w:r w:rsidR="00C23C85" w:rsidRPr="004C1C4D">
                <w:rPr>
                  <w:rStyle w:val="Kpr"/>
                  <w:b/>
                  <w:lang w:val="tr-TR"/>
                </w:rPr>
                <w:t>Circuits</w:t>
              </w:r>
              <w:proofErr w:type="spellEnd"/>
            </w:hyperlink>
          </w:p>
          <w:p w:rsidR="00C23C85" w:rsidRPr="004C1C4D" w:rsidRDefault="00C23C85" w:rsidP="00C23C85">
            <w:pPr>
              <w:rPr>
                <w:lang w:val="tr-TR"/>
              </w:rPr>
            </w:pPr>
            <w:proofErr w:type="spellStart"/>
            <w:r w:rsidRPr="004C1C4D">
              <w:rPr>
                <w:lang w:val="tr-TR"/>
              </w:rPr>
              <w:t>Autodesk</w:t>
            </w:r>
            <w:proofErr w:type="spellEnd"/>
            <w:r w:rsidRPr="004C1C4D">
              <w:rPr>
                <w:lang w:val="tr-TR"/>
              </w:rPr>
              <w:t xml:space="preserve"> 123D </w:t>
            </w:r>
            <w:proofErr w:type="spellStart"/>
            <w:r w:rsidRPr="004C1C4D">
              <w:rPr>
                <w:lang w:val="tr-TR"/>
              </w:rPr>
              <w:t>Circuits</w:t>
            </w:r>
            <w:proofErr w:type="spellEnd"/>
            <w:r w:rsidRPr="004C1C4D">
              <w:rPr>
                <w:lang w:val="tr-TR"/>
              </w:rPr>
              <w:t xml:space="preserve">, elektronik devre tasarımı yapmaya yönelik devrimsel bir yazılım aracıdır. İstediğiniz devreyi alışıldık </w:t>
            </w:r>
            <w:proofErr w:type="spellStart"/>
            <w:r w:rsidRPr="004C1C4D">
              <w:rPr>
                <w:lang w:val="tr-TR"/>
              </w:rPr>
              <w:t>breadboard</w:t>
            </w:r>
            <w:proofErr w:type="spellEnd"/>
            <w:r w:rsidRPr="004C1C4D">
              <w:rPr>
                <w:lang w:val="tr-TR"/>
              </w:rPr>
              <w:t xml:space="preserve"> görünümü ile oluşturabilir ve gerçek zamanlı </w:t>
            </w:r>
            <w:proofErr w:type="gramStart"/>
            <w:r w:rsidRPr="004C1C4D">
              <w:rPr>
                <w:lang w:val="tr-TR"/>
              </w:rPr>
              <w:t>simülasyonlar</w:t>
            </w:r>
            <w:proofErr w:type="gramEnd"/>
            <w:r w:rsidRPr="004C1C4D">
              <w:rPr>
                <w:lang w:val="tr-TR"/>
              </w:rPr>
              <w:t xml:space="preserve"> yapabilirsiniz. Ay</w:t>
            </w:r>
            <w:r w:rsidR="00662064">
              <w:rPr>
                <w:lang w:val="tr-TR"/>
              </w:rPr>
              <w:t>rıca arkadaşlarınızla birlikte internet</w:t>
            </w:r>
            <w:r w:rsidRPr="004C1C4D">
              <w:rPr>
                <w:lang w:val="tr-TR"/>
              </w:rPr>
              <w:t xml:space="preserve">ten aynı proje üzerinde çalışabilirsiniz.123D </w:t>
            </w:r>
            <w:proofErr w:type="spellStart"/>
            <w:r w:rsidRPr="004C1C4D">
              <w:rPr>
                <w:lang w:val="tr-TR"/>
              </w:rPr>
              <w:t>Circuits</w:t>
            </w:r>
            <w:proofErr w:type="spellEnd"/>
            <w:r w:rsidRPr="004C1C4D">
              <w:rPr>
                <w:lang w:val="tr-TR"/>
              </w:rPr>
              <w:t xml:space="preserve">, tasarladığınız devre şemasının PCB baskısını oluşturmanıza da </w:t>
            </w:r>
            <w:r w:rsidRPr="004C1C4D">
              <w:rPr>
                <w:lang w:val="tr-TR"/>
              </w:rPr>
              <w:lastRenderedPageBreak/>
              <w:t>yardımcı olacaktır.</w:t>
            </w:r>
          </w:p>
        </w:tc>
      </w:tr>
      <w:tr w:rsidR="00C85106" w:rsidRPr="004C1C4D" w:rsidTr="00C85106">
        <w:trPr>
          <w:trHeight w:val="1174"/>
        </w:trPr>
        <w:tc>
          <w:tcPr>
            <w:tcW w:w="1825" w:type="dxa"/>
          </w:tcPr>
          <w:p w:rsidR="00C85106" w:rsidRPr="004C1C4D" w:rsidRDefault="00C85106" w:rsidP="00B55E15">
            <w:pPr>
              <w:rPr>
                <w:lang w:val="tr-TR"/>
              </w:rPr>
            </w:pPr>
            <w:r w:rsidRPr="004C1C4D">
              <w:rPr>
                <w:noProof/>
                <w:lang w:val="tr-TR" w:eastAsia="tr-TR"/>
              </w:rPr>
              <w:lastRenderedPageBreak/>
              <w:drawing>
                <wp:inline distT="0" distB="0" distL="0" distR="0" wp14:anchorId="082D1C05" wp14:editId="4598AD87">
                  <wp:extent cx="958215" cy="95821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styler-icon-100x100.pn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2" w:type="dxa"/>
          </w:tcPr>
          <w:p w:rsidR="00C85106" w:rsidRPr="004C1C4D" w:rsidRDefault="00CD04B6" w:rsidP="00B55E15">
            <w:pPr>
              <w:rPr>
                <w:b/>
                <w:lang w:val="tr-TR"/>
              </w:rPr>
            </w:pPr>
            <w:hyperlink r:id="rId60" w:history="1">
              <w:proofErr w:type="spellStart"/>
              <w:r w:rsidR="00C85106" w:rsidRPr="004C1C4D">
                <w:rPr>
                  <w:rStyle w:val="Kpr"/>
                  <w:b/>
                  <w:lang w:val="tr-TR"/>
                </w:rPr>
                <w:t>Autodesk</w:t>
              </w:r>
              <w:proofErr w:type="spellEnd"/>
              <w:r w:rsidR="00C85106" w:rsidRPr="004C1C4D">
                <w:rPr>
                  <w:rStyle w:val="Kpr"/>
                  <w:b/>
                  <w:lang w:val="tr-TR"/>
                </w:rPr>
                <w:t xml:space="preserve"> </w:t>
              </w:r>
              <w:proofErr w:type="spellStart"/>
              <w:r w:rsidR="00C85106" w:rsidRPr="004C1C4D">
                <w:rPr>
                  <w:rStyle w:val="Kpr"/>
                  <w:b/>
                  <w:lang w:val="tr-TR"/>
                </w:rPr>
                <w:t>HomeStyler</w:t>
              </w:r>
              <w:proofErr w:type="spellEnd"/>
            </w:hyperlink>
          </w:p>
          <w:p w:rsidR="00C85106" w:rsidRPr="004C1C4D" w:rsidRDefault="00C85106" w:rsidP="00B55E15">
            <w:pPr>
              <w:jc w:val="left"/>
              <w:rPr>
                <w:lang w:val="tr-TR"/>
              </w:rPr>
            </w:pPr>
            <w:r w:rsidRPr="004C1C4D">
              <w:rPr>
                <w:lang w:val="tr-TR"/>
              </w:rPr>
              <w:t>Web tabanlı ev tasarım ve dekorasyon uygulamasıdır. Kapı, pencere, mobilya gibi yapı ve dekorasyon bileşenleri ve 40,000’den fazla ürün, re</w:t>
            </w:r>
            <w:r w:rsidR="00F70226">
              <w:rPr>
                <w:lang w:val="tr-TR"/>
              </w:rPr>
              <w:t xml:space="preserve">nk ve kaplama </w:t>
            </w:r>
            <w:proofErr w:type="gramStart"/>
            <w:r w:rsidR="00F70226">
              <w:rPr>
                <w:lang w:val="tr-TR"/>
              </w:rPr>
              <w:t>kombinasyonu</w:t>
            </w:r>
            <w:proofErr w:type="gramEnd"/>
            <w:r w:rsidR="00F70226">
              <w:rPr>
                <w:lang w:val="tr-TR"/>
              </w:rPr>
              <w:t xml:space="preserve"> ile </w:t>
            </w:r>
            <w:r w:rsidRPr="004C1C4D">
              <w:rPr>
                <w:lang w:val="tr-TR"/>
              </w:rPr>
              <w:t xml:space="preserve">tasarladığınız evi önceden görebilmenizi sağlar. Modellediğiniz projeyi yüksek çözünürlüklü ve etkileşimli 360 derece </w:t>
            </w:r>
            <w:r w:rsidR="00662064" w:rsidRPr="004C1C4D">
              <w:rPr>
                <w:lang w:val="tr-TR"/>
              </w:rPr>
              <w:t>panoramalar</w:t>
            </w:r>
            <w:r w:rsidRPr="004C1C4D">
              <w:rPr>
                <w:lang w:val="tr-TR"/>
              </w:rPr>
              <w:t xml:space="preserve"> ile izleyebilirsiniz.</w:t>
            </w:r>
          </w:p>
        </w:tc>
      </w:tr>
      <w:tr w:rsidR="00CC2104" w:rsidRPr="004C1C4D" w:rsidTr="00C85106">
        <w:tc>
          <w:tcPr>
            <w:tcW w:w="1825" w:type="dxa"/>
          </w:tcPr>
          <w:p w:rsidR="00CC2104" w:rsidRPr="004C1C4D" w:rsidRDefault="00C85106" w:rsidP="002F4F6D">
            <w:pPr>
              <w:rPr>
                <w:lang w:val="tr-TR"/>
              </w:rPr>
            </w:pPr>
            <w:r w:rsidRPr="004C1C4D">
              <w:rPr>
                <w:noProof/>
                <w:lang w:val="tr-TR" w:eastAsia="tr-TR"/>
              </w:rPr>
              <w:drawing>
                <wp:inline distT="0" distB="0" distL="0" distR="0" wp14:anchorId="0D45F959" wp14:editId="507B94FC">
                  <wp:extent cx="958215" cy="95821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AD-360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95821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2" w:type="dxa"/>
          </w:tcPr>
          <w:p w:rsidR="00CC2104" w:rsidRPr="004C1C4D" w:rsidRDefault="00CD04B6" w:rsidP="002F4F6D">
            <w:pPr>
              <w:rPr>
                <w:b/>
                <w:lang w:val="tr-TR"/>
              </w:rPr>
            </w:pPr>
            <w:hyperlink r:id="rId62" w:history="1">
              <w:proofErr w:type="spellStart"/>
              <w:r w:rsidR="00430AB9" w:rsidRPr="004C1C4D">
                <w:rPr>
                  <w:rStyle w:val="Kpr"/>
                  <w:b/>
                  <w:lang w:val="tr-TR"/>
                </w:rPr>
                <w:t>AutoCAD</w:t>
              </w:r>
              <w:proofErr w:type="spellEnd"/>
              <w:r w:rsidR="00430AB9" w:rsidRPr="004C1C4D">
                <w:rPr>
                  <w:rStyle w:val="Kpr"/>
                  <w:b/>
                  <w:lang w:val="tr-TR"/>
                </w:rPr>
                <w:t xml:space="preserve"> 360</w:t>
              </w:r>
            </w:hyperlink>
          </w:p>
          <w:p w:rsidR="00CC2104" w:rsidRPr="004C1C4D" w:rsidRDefault="00CC2104" w:rsidP="00430AB9">
            <w:pPr>
              <w:jc w:val="left"/>
              <w:rPr>
                <w:lang w:val="tr-TR"/>
              </w:rPr>
            </w:pPr>
            <w:r w:rsidRPr="004C1C4D">
              <w:rPr>
                <w:lang w:val="tr-TR"/>
              </w:rPr>
              <w:t xml:space="preserve">Web ve mobil tabanlı </w:t>
            </w:r>
            <w:proofErr w:type="spellStart"/>
            <w:r w:rsidRPr="004C1C4D">
              <w:rPr>
                <w:lang w:val="tr-TR"/>
              </w:rPr>
              <w:t>AutoCAD</w:t>
            </w:r>
            <w:proofErr w:type="spellEnd"/>
            <w:r w:rsidRPr="004C1C4D">
              <w:rPr>
                <w:lang w:val="tr-TR"/>
              </w:rPr>
              <w:t xml:space="preserve"> </w:t>
            </w:r>
            <w:r w:rsidR="00430AB9" w:rsidRPr="004C1C4D">
              <w:rPr>
                <w:lang w:val="tr-TR"/>
              </w:rPr>
              <w:t>360</w:t>
            </w:r>
            <w:r w:rsidRPr="004C1C4D">
              <w:rPr>
                <w:lang w:val="tr-TR"/>
              </w:rPr>
              <w:t xml:space="preserve"> uygulaması ile, DWG dosyalarını </w:t>
            </w:r>
            <w:proofErr w:type="gramStart"/>
            <w:r w:rsidRPr="004C1C4D">
              <w:rPr>
                <w:lang w:val="tr-TR"/>
              </w:rPr>
              <w:t>online</w:t>
            </w:r>
            <w:proofErr w:type="gramEnd"/>
            <w:r w:rsidRPr="004C1C4D">
              <w:rPr>
                <w:lang w:val="tr-TR"/>
              </w:rPr>
              <w:t xml:space="preserve"> olarak görüntüleyebilir, düzenleyebilir ve paylaşabilirsiniz. Çizim ve projelerinizi </w:t>
            </w:r>
            <w:proofErr w:type="spellStart"/>
            <w:r w:rsidRPr="004C1C4D">
              <w:rPr>
                <w:lang w:val="tr-TR"/>
              </w:rPr>
              <w:t>Autodesk</w:t>
            </w:r>
            <w:proofErr w:type="spellEnd"/>
            <w:r w:rsidRPr="004C1C4D">
              <w:rPr>
                <w:lang w:val="tr-TR"/>
              </w:rPr>
              <w:t xml:space="preserve"> Bulutu üzerinde </w:t>
            </w:r>
            <w:proofErr w:type="gramStart"/>
            <w:r w:rsidRPr="004C1C4D">
              <w:rPr>
                <w:lang w:val="tr-TR"/>
              </w:rPr>
              <w:t>online</w:t>
            </w:r>
            <w:proofErr w:type="gramEnd"/>
            <w:r w:rsidRPr="004C1C4D">
              <w:rPr>
                <w:lang w:val="tr-TR"/>
              </w:rPr>
              <w:t xml:space="preserve"> olarak depolayabilirsiniz. Paydaşlarınız ile projeler ü</w:t>
            </w:r>
            <w:r w:rsidR="00795534">
              <w:rPr>
                <w:lang w:val="tr-TR"/>
              </w:rPr>
              <w:t xml:space="preserve">zerinde, gerçek zamanlı olarak </w:t>
            </w:r>
            <w:r w:rsidRPr="004C1C4D">
              <w:rPr>
                <w:lang w:val="tr-TR"/>
              </w:rPr>
              <w:t>kolayca birlikte çalışabilirsiniz.</w:t>
            </w:r>
          </w:p>
        </w:tc>
      </w:tr>
      <w:tr w:rsidR="00430AB9" w:rsidRPr="004C1C4D" w:rsidTr="00C85106">
        <w:tc>
          <w:tcPr>
            <w:tcW w:w="1825" w:type="dxa"/>
          </w:tcPr>
          <w:p w:rsidR="00430AB9" w:rsidRPr="004C1C4D" w:rsidRDefault="00C85106" w:rsidP="002F4F6D">
            <w:pPr>
              <w:rPr>
                <w:noProof/>
                <w:lang w:val="tr-TR"/>
              </w:rPr>
            </w:pPr>
            <w:r w:rsidRPr="004C1C4D">
              <w:rPr>
                <w:noProof/>
                <w:lang w:val="tr-TR" w:eastAsia="tr-TR"/>
              </w:rPr>
              <w:drawing>
                <wp:inline distT="0" distB="0" distL="0" distR="0" wp14:anchorId="300F7698" wp14:editId="5C456009">
                  <wp:extent cx="958215" cy="95821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mit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95821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2" w:type="dxa"/>
          </w:tcPr>
          <w:p w:rsidR="00430AB9" w:rsidRPr="004C1C4D" w:rsidRDefault="00CD04B6" w:rsidP="002F4F6D">
            <w:pPr>
              <w:rPr>
                <w:b/>
                <w:lang w:val="tr-TR"/>
              </w:rPr>
            </w:pPr>
            <w:hyperlink r:id="rId64" w:history="1">
              <w:proofErr w:type="spellStart"/>
              <w:r w:rsidR="00430AB9" w:rsidRPr="004C1C4D">
                <w:rPr>
                  <w:rStyle w:val="Kpr"/>
                  <w:b/>
                  <w:lang w:val="tr-TR"/>
                </w:rPr>
                <w:t>Autodesk</w:t>
              </w:r>
              <w:proofErr w:type="spellEnd"/>
              <w:r w:rsidR="00430AB9" w:rsidRPr="004C1C4D">
                <w:rPr>
                  <w:rStyle w:val="Kpr"/>
                  <w:b/>
                  <w:lang w:val="tr-TR"/>
                </w:rPr>
                <w:t xml:space="preserve"> </w:t>
              </w:r>
              <w:proofErr w:type="spellStart"/>
              <w:r w:rsidR="00430AB9" w:rsidRPr="004C1C4D">
                <w:rPr>
                  <w:rStyle w:val="Kpr"/>
                  <w:b/>
                  <w:lang w:val="tr-TR"/>
                </w:rPr>
                <w:t>FormIt</w:t>
              </w:r>
              <w:proofErr w:type="spellEnd"/>
            </w:hyperlink>
          </w:p>
          <w:p w:rsidR="00430AB9" w:rsidRPr="004C1C4D" w:rsidRDefault="00430AB9" w:rsidP="002F4F6D">
            <w:pPr>
              <w:rPr>
                <w:lang w:val="tr-TR"/>
              </w:rPr>
            </w:pPr>
            <w:proofErr w:type="spellStart"/>
            <w:r w:rsidRPr="004C1C4D">
              <w:rPr>
                <w:lang w:val="tr-TR"/>
              </w:rPr>
              <w:t>Autodesk</w:t>
            </w:r>
            <w:proofErr w:type="spellEnd"/>
            <w:r w:rsidRPr="004C1C4D">
              <w:rPr>
                <w:lang w:val="tr-TR"/>
              </w:rPr>
              <w:t xml:space="preserve"> </w:t>
            </w:r>
            <w:proofErr w:type="spellStart"/>
            <w:r w:rsidRPr="004C1C4D">
              <w:rPr>
                <w:lang w:val="tr-TR"/>
              </w:rPr>
              <w:t>Formit</w:t>
            </w:r>
            <w:proofErr w:type="spellEnd"/>
            <w:r w:rsidRPr="004C1C4D">
              <w:rPr>
                <w:lang w:val="tr-TR"/>
              </w:rPr>
              <w:t xml:space="preserve"> mobil uygulaması ile bina tasarım </w:t>
            </w:r>
            <w:proofErr w:type="gramStart"/>
            <w:r w:rsidRPr="004C1C4D">
              <w:rPr>
                <w:lang w:val="tr-TR"/>
              </w:rPr>
              <w:t>konsep</w:t>
            </w:r>
            <w:r w:rsidR="00795534">
              <w:rPr>
                <w:lang w:val="tr-TR"/>
              </w:rPr>
              <w:t>tlerini</w:t>
            </w:r>
            <w:proofErr w:type="gramEnd"/>
            <w:r w:rsidR="00795534">
              <w:rPr>
                <w:lang w:val="tr-TR"/>
              </w:rPr>
              <w:t>, her zaman ve her yerde</w:t>
            </w:r>
            <w:r w:rsidRPr="004C1C4D">
              <w:rPr>
                <w:lang w:val="tr-TR"/>
              </w:rPr>
              <w:t xml:space="preserve"> fikir geldiği anda yakalayabilirsiniz. Bulut üzerinden senkronize olan tasarımlar ile </w:t>
            </w:r>
            <w:proofErr w:type="spellStart"/>
            <w:r w:rsidRPr="004C1C4D">
              <w:rPr>
                <w:lang w:val="tr-TR"/>
              </w:rPr>
              <w:t>Formit</w:t>
            </w:r>
            <w:proofErr w:type="spellEnd"/>
            <w:r w:rsidRPr="004C1C4D">
              <w:rPr>
                <w:lang w:val="tr-TR"/>
              </w:rPr>
              <w:t xml:space="preserve"> ile yaptığınız çalışmaları </w:t>
            </w:r>
            <w:proofErr w:type="spellStart"/>
            <w:r w:rsidRPr="004C1C4D">
              <w:rPr>
                <w:lang w:val="tr-TR"/>
              </w:rPr>
              <w:t>Revit’e</w:t>
            </w:r>
            <w:proofErr w:type="spellEnd"/>
            <w:r w:rsidRPr="004C1C4D">
              <w:rPr>
                <w:lang w:val="tr-TR"/>
              </w:rPr>
              <w:t xml:space="preserve"> taşıyabilmek, size kesintisiz bir BIM iş akışı deneyimi sunacaktır.</w:t>
            </w:r>
          </w:p>
        </w:tc>
      </w:tr>
      <w:tr w:rsidR="00E15DF2" w:rsidRPr="004C1C4D" w:rsidTr="00C85106">
        <w:tc>
          <w:tcPr>
            <w:tcW w:w="1825" w:type="dxa"/>
          </w:tcPr>
          <w:p w:rsidR="00E15DF2" w:rsidRPr="004C1C4D" w:rsidRDefault="00C85106" w:rsidP="002F4F6D">
            <w:pPr>
              <w:rPr>
                <w:noProof/>
                <w:lang w:val="tr-TR"/>
              </w:rPr>
            </w:pPr>
            <w:r w:rsidRPr="004C1C4D">
              <w:rPr>
                <w:noProof/>
                <w:lang w:val="tr-TR" w:eastAsia="tr-TR"/>
              </w:rPr>
              <w:drawing>
                <wp:inline distT="0" distB="0" distL="0" distR="0" wp14:anchorId="6C8229A9" wp14:editId="588523EA">
                  <wp:extent cx="958215" cy="95821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ceeffect-2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95821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2" w:type="dxa"/>
          </w:tcPr>
          <w:p w:rsidR="00E15DF2" w:rsidRPr="004C1C4D" w:rsidRDefault="00CD04B6" w:rsidP="002F4F6D">
            <w:pPr>
              <w:rPr>
                <w:b/>
                <w:lang w:val="tr-TR"/>
              </w:rPr>
            </w:pPr>
            <w:hyperlink r:id="rId66" w:history="1">
              <w:proofErr w:type="spellStart"/>
              <w:r w:rsidR="00E15DF2" w:rsidRPr="004C1C4D">
                <w:rPr>
                  <w:rStyle w:val="Kpr"/>
                  <w:b/>
                  <w:lang w:val="tr-TR"/>
                </w:rPr>
                <w:t>Autodesk</w:t>
              </w:r>
              <w:proofErr w:type="spellEnd"/>
              <w:r w:rsidR="00E15DF2" w:rsidRPr="004C1C4D">
                <w:rPr>
                  <w:rStyle w:val="Kpr"/>
                  <w:b/>
                  <w:lang w:val="tr-TR"/>
                </w:rPr>
                <w:t xml:space="preserve"> </w:t>
              </w:r>
              <w:proofErr w:type="spellStart"/>
              <w:r w:rsidR="00E15DF2" w:rsidRPr="004C1C4D">
                <w:rPr>
                  <w:rStyle w:val="Kpr"/>
                  <w:b/>
                  <w:lang w:val="tr-TR"/>
                </w:rPr>
                <w:t>ForceEffect</w:t>
              </w:r>
              <w:proofErr w:type="spellEnd"/>
            </w:hyperlink>
          </w:p>
          <w:p w:rsidR="00E15DF2" w:rsidRPr="004C1C4D" w:rsidRDefault="00E15DF2" w:rsidP="002F4F6D">
            <w:pPr>
              <w:rPr>
                <w:lang w:val="tr-TR"/>
              </w:rPr>
            </w:pPr>
            <w:r w:rsidRPr="004C1C4D">
              <w:rPr>
                <w:lang w:val="tr-TR"/>
              </w:rPr>
              <w:t xml:space="preserve">Bir mobil mühendislik uygulaması olan </w:t>
            </w:r>
            <w:proofErr w:type="spellStart"/>
            <w:r w:rsidRPr="004C1C4D">
              <w:rPr>
                <w:lang w:val="tr-TR"/>
              </w:rPr>
              <w:t>ForceEffect</w:t>
            </w:r>
            <w:proofErr w:type="spellEnd"/>
            <w:r w:rsidRPr="004C1C4D">
              <w:rPr>
                <w:lang w:val="tr-TR"/>
              </w:rPr>
              <w:t xml:space="preserve"> ile mühendisliği ihtiyaç duyulan noktaya götürün. Kağıt, kalem ve hesap makinesi gerektiren geleneksel yaklaşımın aksine, </w:t>
            </w:r>
            <w:proofErr w:type="spellStart"/>
            <w:r w:rsidRPr="004C1C4D">
              <w:rPr>
                <w:lang w:val="tr-TR"/>
              </w:rPr>
              <w:t>Autodesk</w:t>
            </w:r>
            <w:proofErr w:type="spellEnd"/>
            <w:r w:rsidRPr="004C1C4D">
              <w:rPr>
                <w:lang w:val="tr-TR"/>
              </w:rPr>
              <w:t xml:space="preserve"> Force </w:t>
            </w:r>
            <w:proofErr w:type="spellStart"/>
            <w:r w:rsidRPr="004C1C4D">
              <w:rPr>
                <w:lang w:val="tr-TR"/>
              </w:rPr>
              <w:t>Effect</w:t>
            </w:r>
            <w:proofErr w:type="spellEnd"/>
            <w:r w:rsidRPr="004C1C4D">
              <w:rPr>
                <w:lang w:val="tr-TR"/>
              </w:rPr>
              <w:t xml:space="preserve"> bütün </w:t>
            </w:r>
            <w:proofErr w:type="gramStart"/>
            <w:r w:rsidRPr="004C1C4D">
              <w:rPr>
                <w:lang w:val="tr-TR"/>
              </w:rPr>
              <w:t>simülasyon</w:t>
            </w:r>
            <w:proofErr w:type="gramEnd"/>
            <w:r w:rsidRPr="004C1C4D">
              <w:rPr>
                <w:lang w:val="tr-TR"/>
              </w:rPr>
              <w:t xml:space="preserve"> ve mühendislik hesaplamalarını mobil cihazınız üzerinde yapmanızı sağlar. Böylece tasarım seçeneklerini daha </w:t>
            </w:r>
            <w:proofErr w:type="gramStart"/>
            <w:r w:rsidRPr="004C1C4D">
              <w:rPr>
                <w:lang w:val="tr-TR"/>
              </w:rPr>
              <w:t>konsept</w:t>
            </w:r>
            <w:proofErr w:type="gramEnd"/>
            <w:r w:rsidRPr="004C1C4D">
              <w:rPr>
                <w:lang w:val="tr-TR"/>
              </w:rPr>
              <w:t xml:space="preserve"> aşamasında </w:t>
            </w:r>
            <w:proofErr w:type="spellStart"/>
            <w:r w:rsidRPr="004C1C4D">
              <w:rPr>
                <w:lang w:val="tr-TR"/>
              </w:rPr>
              <w:t>simüle</w:t>
            </w:r>
            <w:proofErr w:type="spellEnd"/>
            <w:r w:rsidRPr="004C1C4D">
              <w:rPr>
                <w:lang w:val="tr-TR"/>
              </w:rPr>
              <w:t xml:space="preserve"> ederek tasarımın uygulanabilirliğini görebilirsiniz. </w:t>
            </w:r>
          </w:p>
        </w:tc>
      </w:tr>
    </w:tbl>
    <w:p w:rsidR="00CA11C0" w:rsidRPr="004C1C4D" w:rsidRDefault="00CA11C0" w:rsidP="00A36C83">
      <w:pPr>
        <w:rPr>
          <w:lang w:val="tr-TR"/>
        </w:rPr>
      </w:pPr>
    </w:p>
    <w:sectPr w:rsidR="00CA11C0" w:rsidRPr="004C1C4D" w:rsidSect="00815C70">
      <w:headerReference w:type="default" r:id="rId67"/>
      <w:footerReference w:type="default" r:id="rId68"/>
      <w:headerReference w:type="first" r:id="rId69"/>
      <w:footerReference w:type="first" r:id="rId70"/>
      <w:footnotePr>
        <w:numFmt w:val="chicago"/>
      </w:footnotePr>
      <w:pgSz w:w="11909" w:h="16834" w:code="9"/>
      <w:pgMar w:top="1620" w:right="1440" w:bottom="990" w:left="1530" w:header="0" w:footer="3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4B6" w:rsidRDefault="00CD04B6" w:rsidP="004C7DD9">
      <w:pPr>
        <w:spacing w:after="0" w:line="240" w:lineRule="auto"/>
      </w:pPr>
      <w:r>
        <w:separator/>
      </w:r>
    </w:p>
  </w:endnote>
  <w:endnote w:type="continuationSeparator" w:id="0">
    <w:p w:rsidR="00CD04B6" w:rsidRDefault="00CD04B6" w:rsidP="004C7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Frutiger Next LT W1G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C74" w:rsidRDefault="00530C74" w:rsidP="00C83F36">
    <w:pPr>
      <w:pStyle w:val="Altbilgi"/>
      <w:jc w:val="left"/>
      <w:rPr>
        <w:sz w:val="18"/>
        <w:szCs w:val="18"/>
      </w:rPr>
    </w:pPr>
  </w:p>
  <w:p w:rsidR="00530C74" w:rsidRPr="00C83F36" w:rsidRDefault="00530C74" w:rsidP="00C83F36">
    <w:pPr>
      <w:pStyle w:val="Altbilgi"/>
      <w:jc w:val="left"/>
      <w:rPr>
        <w:sz w:val="18"/>
        <w:szCs w:val="18"/>
        <w:lang w:val="tr-TR"/>
      </w:rPr>
    </w:pPr>
    <w:r w:rsidRPr="00C83F36">
      <w:rPr>
        <w:sz w:val="18"/>
        <w:szCs w:val="18"/>
      </w:rPr>
      <w:ptab w:relativeTo="margin" w:alignment="center" w:leader="none"/>
    </w:r>
    <w:r w:rsidRPr="00C83F36">
      <w:rPr>
        <w:sz w:val="18"/>
        <w:szCs w:val="18"/>
      </w:rPr>
      <w:fldChar w:fldCharType="begin"/>
    </w:r>
    <w:r w:rsidRPr="00C83F36">
      <w:rPr>
        <w:sz w:val="18"/>
        <w:szCs w:val="18"/>
      </w:rPr>
      <w:instrText xml:space="preserve"> PAGE  \* Arabic  \* MERGEFORMAT </w:instrText>
    </w:r>
    <w:r w:rsidRPr="00C83F36">
      <w:rPr>
        <w:sz w:val="18"/>
        <w:szCs w:val="18"/>
      </w:rPr>
      <w:fldChar w:fldCharType="separate"/>
    </w:r>
    <w:r w:rsidR="00795534">
      <w:rPr>
        <w:noProof/>
        <w:sz w:val="18"/>
        <w:szCs w:val="18"/>
      </w:rPr>
      <w:t>6</w:t>
    </w:r>
    <w:r w:rsidRPr="00C83F36">
      <w:rPr>
        <w:sz w:val="18"/>
        <w:szCs w:val="18"/>
      </w:rPr>
      <w:fldChar w:fldCharType="end"/>
    </w:r>
    <w:r w:rsidRPr="00C83F36">
      <w:rPr>
        <w:sz w:val="18"/>
        <w:szCs w:val="18"/>
      </w:rPr>
      <w:t>/</w:t>
    </w:r>
    <w:r w:rsidRPr="00C83F36">
      <w:rPr>
        <w:sz w:val="18"/>
        <w:szCs w:val="18"/>
      </w:rPr>
      <w:fldChar w:fldCharType="begin"/>
    </w:r>
    <w:r w:rsidRPr="00C83F36">
      <w:rPr>
        <w:sz w:val="18"/>
        <w:szCs w:val="18"/>
      </w:rPr>
      <w:instrText xml:space="preserve"> SECTIONPAGES   \* MERGEFORMAT </w:instrText>
    </w:r>
    <w:r w:rsidRPr="00C83F36">
      <w:rPr>
        <w:sz w:val="18"/>
        <w:szCs w:val="18"/>
      </w:rPr>
      <w:fldChar w:fldCharType="separate"/>
    </w:r>
    <w:r w:rsidR="00795534">
      <w:rPr>
        <w:noProof/>
        <w:sz w:val="18"/>
        <w:szCs w:val="18"/>
      </w:rPr>
      <w:t>7</w:t>
    </w:r>
    <w:r w:rsidRPr="00C83F36">
      <w:rPr>
        <w:sz w:val="18"/>
        <w:szCs w:val="18"/>
      </w:rPr>
      <w:fldChar w:fldCharType="end"/>
    </w:r>
    <w:r w:rsidRPr="00C83F36">
      <w:rPr>
        <w:sz w:val="18"/>
        <w:szCs w:val="18"/>
        <w:lang w:val="tr-TR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31" w:rsidRPr="00686A2D" w:rsidRDefault="00963531" w:rsidP="000F3719">
    <w:pPr>
      <w:pStyle w:val="ADSKAddressBlock"/>
      <w:spacing w:before="240"/>
      <w:rPr>
        <w:b/>
      </w:rPr>
    </w:pPr>
    <w:r w:rsidRPr="00511EBB">
      <w:rPr>
        <w:b/>
      </w:rPr>
      <w:t xml:space="preserve">Autodesk </w:t>
    </w:r>
    <w:proofErr w:type="spellStart"/>
    <w:r w:rsidR="000F3719">
      <w:rPr>
        <w:b/>
      </w:rPr>
      <w:t>Yazılım</w:t>
    </w:r>
    <w:proofErr w:type="spellEnd"/>
    <w:r w:rsidR="000F3719">
      <w:rPr>
        <w:b/>
      </w:rPr>
      <w:t xml:space="preserve"> </w:t>
    </w:r>
    <w:proofErr w:type="spellStart"/>
    <w:r w:rsidR="000F3719">
      <w:rPr>
        <w:b/>
      </w:rPr>
      <w:t>Hizmetleri</w:t>
    </w:r>
    <w:proofErr w:type="spellEnd"/>
    <w:r w:rsidR="000F3719">
      <w:rPr>
        <w:b/>
      </w:rPr>
      <w:t xml:space="preserve"> </w:t>
    </w:r>
    <w:proofErr w:type="spellStart"/>
    <w:r w:rsidR="000F3719">
      <w:rPr>
        <w:b/>
      </w:rPr>
      <w:t>Ltd.Şti</w:t>
    </w:r>
    <w:proofErr w:type="spellEnd"/>
    <w:r w:rsidR="007D10EF">
      <w:rPr>
        <w:b/>
      </w:rPr>
      <w:t>.</w:t>
    </w:r>
  </w:p>
  <w:p w:rsidR="00963531" w:rsidRPr="00511EBB" w:rsidRDefault="00963531" w:rsidP="000F3719">
    <w:pPr>
      <w:pStyle w:val="ADSKAddressBlock"/>
      <w:spacing w:before="120"/>
    </w:pPr>
    <w:proofErr w:type="spellStart"/>
    <w:r>
      <w:t>Büyükdere</w:t>
    </w:r>
    <w:proofErr w:type="spellEnd"/>
    <w:r>
      <w:t xml:space="preserve"> Cad. No</w:t>
    </w:r>
    <w:proofErr w:type="gramStart"/>
    <w:r>
      <w:t>:127</w:t>
    </w:r>
    <w:proofErr w:type="gramEnd"/>
    <w:r>
      <w:t xml:space="preserve"> Astoria A-</w:t>
    </w:r>
    <w:proofErr w:type="spellStart"/>
    <w:r>
      <w:t>Kule</w:t>
    </w:r>
    <w:proofErr w:type="spellEnd"/>
    <w:r>
      <w:t xml:space="preserve"> Kat:10 34394 </w:t>
    </w:r>
    <w:proofErr w:type="spellStart"/>
    <w:r>
      <w:t>Esentepe</w:t>
    </w:r>
    <w:proofErr w:type="spellEnd"/>
    <w:r>
      <w:t xml:space="preserve"> İstanbul</w:t>
    </w:r>
  </w:p>
  <w:p w:rsidR="00530C74" w:rsidRDefault="00963531" w:rsidP="000F3719">
    <w:pPr>
      <w:pStyle w:val="ADSKAddressBlock"/>
      <w:spacing w:before="120"/>
    </w:pPr>
    <w:r>
      <w:rPr>
        <w:b/>
        <w:sz w:val="10"/>
      </w:rPr>
      <w:t>TEL</w:t>
    </w:r>
    <w:r>
      <w:t xml:space="preserve"> +90 212 340 </w:t>
    </w:r>
    <w:proofErr w:type="gramStart"/>
    <w:r>
      <w:t>7600  |</w:t>
    </w:r>
    <w:proofErr w:type="gramEnd"/>
    <w:r>
      <w:t xml:space="preserve">  </w:t>
    </w:r>
    <w:r>
      <w:rPr>
        <w:b/>
        <w:sz w:val="10"/>
      </w:rPr>
      <w:t>FAKS</w:t>
    </w:r>
    <w:r>
      <w:t xml:space="preserve"> +90 212 340 7601  |  turkey.autodesk.com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4B6" w:rsidRDefault="00CD04B6" w:rsidP="004C7DD9">
      <w:pPr>
        <w:spacing w:after="0" w:line="240" w:lineRule="auto"/>
      </w:pPr>
      <w:r>
        <w:separator/>
      </w:r>
    </w:p>
  </w:footnote>
  <w:footnote w:type="continuationSeparator" w:id="0">
    <w:p w:rsidR="00CD04B6" w:rsidRDefault="00CD04B6" w:rsidP="004C7DD9">
      <w:pPr>
        <w:spacing w:after="0" w:line="240" w:lineRule="auto"/>
      </w:pPr>
      <w:r>
        <w:continuationSeparator/>
      </w:r>
    </w:p>
  </w:footnote>
  <w:footnote w:id="1">
    <w:p w:rsidR="00F96CD9" w:rsidRPr="00815C70" w:rsidRDefault="00F96CD9">
      <w:pPr>
        <w:pStyle w:val="DipnotMetni"/>
        <w:rPr>
          <w:sz w:val="16"/>
          <w:szCs w:val="16"/>
          <w:lang w:val="tr-TR"/>
        </w:rPr>
      </w:pPr>
      <w:r w:rsidRPr="00815C70">
        <w:rPr>
          <w:rStyle w:val="DipnotBavurusu"/>
          <w:sz w:val="16"/>
          <w:szCs w:val="16"/>
        </w:rPr>
        <w:footnoteRef/>
      </w:r>
      <w:r w:rsidRPr="00815C70">
        <w:rPr>
          <w:sz w:val="16"/>
          <w:szCs w:val="16"/>
        </w:rPr>
        <w:t xml:space="preserve"> </w:t>
      </w:r>
      <w:proofErr w:type="gramStart"/>
      <w:r w:rsidRPr="00815C70">
        <w:rPr>
          <w:sz w:val="16"/>
          <w:szCs w:val="16"/>
        </w:rPr>
        <w:t xml:space="preserve">Autodesk </w:t>
      </w:r>
      <w:proofErr w:type="spellStart"/>
      <w:r w:rsidRPr="00815C70">
        <w:rPr>
          <w:sz w:val="16"/>
          <w:szCs w:val="16"/>
        </w:rPr>
        <w:t>herhangi</w:t>
      </w:r>
      <w:proofErr w:type="spellEnd"/>
      <w:r w:rsidRPr="00815C70">
        <w:rPr>
          <w:sz w:val="16"/>
          <w:szCs w:val="16"/>
        </w:rPr>
        <w:t xml:space="preserve"> </w:t>
      </w:r>
      <w:proofErr w:type="spellStart"/>
      <w:r w:rsidRPr="00815C70">
        <w:rPr>
          <w:sz w:val="16"/>
          <w:szCs w:val="16"/>
        </w:rPr>
        <w:t>bir</w:t>
      </w:r>
      <w:proofErr w:type="spellEnd"/>
      <w:r w:rsidRPr="00815C70">
        <w:rPr>
          <w:sz w:val="16"/>
          <w:szCs w:val="16"/>
        </w:rPr>
        <w:t xml:space="preserve"> </w:t>
      </w:r>
      <w:proofErr w:type="spellStart"/>
      <w:r w:rsidRPr="00815C70">
        <w:rPr>
          <w:sz w:val="16"/>
          <w:szCs w:val="16"/>
        </w:rPr>
        <w:t>ürünün</w:t>
      </w:r>
      <w:proofErr w:type="spellEnd"/>
      <w:r w:rsidRPr="00815C70">
        <w:rPr>
          <w:sz w:val="16"/>
          <w:szCs w:val="16"/>
        </w:rPr>
        <w:t xml:space="preserve"> </w:t>
      </w:r>
      <w:proofErr w:type="spellStart"/>
      <w:r w:rsidRPr="00815C70">
        <w:rPr>
          <w:sz w:val="16"/>
          <w:szCs w:val="16"/>
        </w:rPr>
        <w:t>mevcudiyetini</w:t>
      </w:r>
      <w:proofErr w:type="spellEnd"/>
      <w:r w:rsidRPr="00815C70">
        <w:rPr>
          <w:sz w:val="16"/>
          <w:szCs w:val="16"/>
        </w:rPr>
        <w:t xml:space="preserve"> </w:t>
      </w:r>
      <w:proofErr w:type="spellStart"/>
      <w:r w:rsidRPr="00815C70">
        <w:rPr>
          <w:sz w:val="16"/>
          <w:szCs w:val="16"/>
        </w:rPr>
        <w:t>kendi</w:t>
      </w:r>
      <w:proofErr w:type="spellEnd"/>
      <w:r w:rsidRPr="00815C70">
        <w:rPr>
          <w:sz w:val="16"/>
          <w:szCs w:val="16"/>
        </w:rPr>
        <w:t xml:space="preserve"> </w:t>
      </w:r>
      <w:proofErr w:type="spellStart"/>
      <w:r w:rsidRPr="00815C70">
        <w:rPr>
          <w:sz w:val="16"/>
          <w:szCs w:val="16"/>
        </w:rPr>
        <w:t>takdirine</w:t>
      </w:r>
      <w:proofErr w:type="spellEnd"/>
      <w:r w:rsidRPr="00815C70">
        <w:rPr>
          <w:sz w:val="16"/>
          <w:szCs w:val="16"/>
        </w:rPr>
        <w:t xml:space="preserve"> </w:t>
      </w:r>
      <w:proofErr w:type="spellStart"/>
      <w:r w:rsidRPr="00815C70">
        <w:rPr>
          <w:sz w:val="16"/>
          <w:szCs w:val="16"/>
        </w:rPr>
        <w:t>göre</w:t>
      </w:r>
      <w:proofErr w:type="spellEnd"/>
      <w:r w:rsidRPr="00815C70">
        <w:rPr>
          <w:sz w:val="16"/>
          <w:szCs w:val="16"/>
        </w:rPr>
        <w:t xml:space="preserve"> </w:t>
      </w:r>
      <w:proofErr w:type="spellStart"/>
      <w:r w:rsidRPr="00815C70">
        <w:rPr>
          <w:sz w:val="16"/>
          <w:szCs w:val="16"/>
        </w:rPr>
        <w:t>herhangi</w:t>
      </w:r>
      <w:proofErr w:type="spellEnd"/>
      <w:r w:rsidRPr="00815C70">
        <w:rPr>
          <w:sz w:val="16"/>
          <w:szCs w:val="16"/>
        </w:rPr>
        <w:t xml:space="preserve"> </w:t>
      </w:r>
      <w:proofErr w:type="spellStart"/>
      <w:r w:rsidRPr="00815C70">
        <w:rPr>
          <w:sz w:val="16"/>
          <w:szCs w:val="16"/>
        </w:rPr>
        <w:t>bir</w:t>
      </w:r>
      <w:proofErr w:type="spellEnd"/>
      <w:r w:rsidRPr="00815C70">
        <w:rPr>
          <w:sz w:val="16"/>
          <w:szCs w:val="16"/>
        </w:rPr>
        <w:t xml:space="preserve"> </w:t>
      </w:r>
      <w:proofErr w:type="spellStart"/>
      <w:r w:rsidRPr="00815C70">
        <w:rPr>
          <w:sz w:val="16"/>
          <w:szCs w:val="16"/>
        </w:rPr>
        <w:t>zamanda</w:t>
      </w:r>
      <w:proofErr w:type="spellEnd"/>
      <w:r w:rsidRPr="00815C70">
        <w:rPr>
          <w:sz w:val="16"/>
          <w:szCs w:val="16"/>
        </w:rPr>
        <w:t xml:space="preserve"> </w:t>
      </w:r>
      <w:proofErr w:type="spellStart"/>
      <w:r w:rsidRPr="00815C70">
        <w:rPr>
          <w:sz w:val="16"/>
          <w:szCs w:val="16"/>
        </w:rPr>
        <w:t>uyarısız</w:t>
      </w:r>
      <w:proofErr w:type="spellEnd"/>
      <w:r w:rsidRPr="00815C70">
        <w:rPr>
          <w:sz w:val="16"/>
          <w:szCs w:val="16"/>
        </w:rPr>
        <w:t xml:space="preserve"> </w:t>
      </w:r>
      <w:proofErr w:type="spellStart"/>
      <w:r w:rsidRPr="00815C70">
        <w:rPr>
          <w:sz w:val="16"/>
          <w:szCs w:val="16"/>
        </w:rPr>
        <w:t>değiştirebilir</w:t>
      </w:r>
      <w:proofErr w:type="spellEnd"/>
      <w:r w:rsidRPr="00815C70">
        <w:rPr>
          <w:sz w:val="16"/>
          <w:szCs w:val="16"/>
        </w:rPr>
        <w:t xml:space="preserve"> </w:t>
      </w:r>
      <w:proofErr w:type="spellStart"/>
      <w:r w:rsidRPr="00815C70">
        <w:rPr>
          <w:sz w:val="16"/>
          <w:szCs w:val="16"/>
        </w:rPr>
        <w:t>veya</w:t>
      </w:r>
      <w:proofErr w:type="spellEnd"/>
      <w:r w:rsidRPr="00815C70">
        <w:rPr>
          <w:sz w:val="16"/>
          <w:szCs w:val="16"/>
        </w:rPr>
        <w:t xml:space="preserve"> </w:t>
      </w:r>
      <w:proofErr w:type="spellStart"/>
      <w:r w:rsidRPr="00815C70">
        <w:rPr>
          <w:sz w:val="16"/>
          <w:szCs w:val="16"/>
        </w:rPr>
        <w:t>sona</w:t>
      </w:r>
      <w:proofErr w:type="spellEnd"/>
      <w:r w:rsidRPr="00815C70">
        <w:rPr>
          <w:sz w:val="16"/>
          <w:szCs w:val="16"/>
        </w:rPr>
        <w:t xml:space="preserve"> </w:t>
      </w:r>
      <w:proofErr w:type="spellStart"/>
      <w:r w:rsidRPr="00815C70">
        <w:rPr>
          <w:sz w:val="16"/>
          <w:szCs w:val="16"/>
        </w:rPr>
        <w:t>erdirebilir</w:t>
      </w:r>
      <w:proofErr w:type="spellEnd"/>
      <w:r w:rsidRPr="00815C70">
        <w:rPr>
          <w:sz w:val="16"/>
          <w:szCs w:val="16"/>
        </w:rPr>
        <w:t>.</w:t>
      </w:r>
      <w:proofErr w:type="gram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774" w:rsidRDefault="00963531" w:rsidP="00D74FE6">
    <w:pPr>
      <w:pStyle w:val="stbilgi"/>
      <w:ind w:left="-1530"/>
    </w:pPr>
    <w:r>
      <w:rPr>
        <w:noProof/>
        <w:lang w:val="tr-TR" w:eastAsia="tr-TR"/>
      </w:rPr>
      <w:drawing>
        <wp:inline distT="0" distB="0" distL="0" distR="0" wp14:anchorId="313F0D2A" wp14:editId="5AE8C179">
          <wp:extent cx="7562850" cy="690382"/>
          <wp:effectExtent l="0" t="0" r="0" b="0"/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todesk_electronic_letterhead_US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012" cy="6903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C74" w:rsidRPr="00963531" w:rsidRDefault="00963531" w:rsidP="00D74FE6">
    <w:pPr>
      <w:pStyle w:val="stbilgi"/>
      <w:ind w:left="-1530"/>
    </w:pPr>
    <w:r>
      <w:rPr>
        <w:noProof/>
        <w:lang w:val="tr-TR" w:eastAsia="tr-TR"/>
      </w:rPr>
      <w:drawing>
        <wp:inline distT="0" distB="0" distL="0" distR="0" wp14:anchorId="59EFCAD1" wp14:editId="5F4489F1">
          <wp:extent cx="7505700" cy="685569"/>
          <wp:effectExtent l="0" t="0" r="0" b="635"/>
          <wp:docPr id="80" name="Pictur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todesk_electronic_letterhead_US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8229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BB5DCB"/>
    <w:multiLevelType w:val="hybridMultilevel"/>
    <w:tmpl w:val="E51E5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AE54AF"/>
    <w:multiLevelType w:val="hybridMultilevel"/>
    <w:tmpl w:val="04F22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EB1626"/>
    <w:multiLevelType w:val="hybridMultilevel"/>
    <w:tmpl w:val="2C16A2FA"/>
    <w:lvl w:ilvl="0" w:tplc="4E9406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FF40B8"/>
    <w:multiLevelType w:val="hybridMultilevel"/>
    <w:tmpl w:val="0EBCA89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D71E39"/>
    <w:multiLevelType w:val="hybridMultilevel"/>
    <w:tmpl w:val="FB22DC10"/>
    <w:lvl w:ilvl="0" w:tplc="DA8265E2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A9B7E15"/>
    <w:multiLevelType w:val="multilevel"/>
    <w:tmpl w:val="FBFCAF0E"/>
    <w:lvl w:ilvl="0">
      <w:start w:val="1"/>
      <w:numFmt w:val="decimal"/>
      <w:pStyle w:val="GvdeMetniGirintisi2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pStyle w:val="GvdeMetni2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2">
      <w:start w:val="1"/>
      <w:numFmt w:val="lowerLetter"/>
      <w:pStyle w:val="KonuBal"/>
      <w:lvlText w:val="%3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800" w:hanging="360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7FA06282"/>
    <w:multiLevelType w:val="hybridMultilevel"/>
    <w:tmpl w:val="E6BE9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E27"/>
    <w:rsid w:val="000155DA"/>
    <w:rsid w:val="00017877"/>
    <w:rsid w:val="00025506"/>
    <w:rsid w:val="000257DA"/>
    <w:rsid w:val="000279EE"/>
    <w:rsid w:val="000359DB"/>
    <w:rsid w:val="0003676C"/>
    <w:rsid w:val="00060160"/>
    <w:rsid w:val="00064977"/>
    <w:rsid w:val="00067224"/>
    <w:rsid w:val="000913A0"/>
    <w:rsid w:val="00095934"/>
    <w:rsid w:val="000969E3"/>
    <w:rsid w:val="000A1ECC"/>
    <w:rsid w:val="000B17C5"/>
    <w:rsid w:val="000B6609"/>
    <w:rsid w:val="000B664B"/>
    <w:rsid w:val="000B6BDA"/>
    <w:rsid w:val="000D5352"/>
    <w:rsid w:val="000D5989"/>
    <w:rsid w:val="000D7ED0"/>
    <w:rsid w:val="000E4B71"/>
    <w:rsid w:val="000F26BD"/>
    <w:rsid w:val="000F3719"/>
    <w:rsid w:val="000F7691"/>
    <w:rsid w:val="00116774"/>
    <w:rsid w:val="00122A7F"/>
    <w:rsid w:val="00127883"/>
    <w:rsid w:val="00134EF4"/>
    <w:rsid w:val="00150EAC"/>
    <w:rsid w:val="00161429"/>
    <w:rsid w:val="00163772"/>
    <w:rsid w:val="0016562A"/>
    <w:rsid w:val="00177788"/>
    <w:rsid w:val="001817DA"/>
    <w:rsid w:val="00181C56"/>
    <w:rsid w:val="00182A2D"/>
    <w:rsid w:val="001A23C7"/>
    <w:rsid w:val="001A4D0F"/>
    <w:rsid w:val="001A6C8C"/>
    <w:rsid w:val="001B1174"/>
    <w:rsid w:val="001C1B06"/>
    <w:rsid w:val="001C255D"/>
    <w:rsid w:val="001C3D16"/>
    <w:rsid w:val="001C52E2"/>
    <w:rsid w:val="001D353B"/>
    <w:rsid w:val="001E3AAC"/>
    <w:rsid w:val="001F25FE"/>
    <w:rsid w:val="001F3300"/>
    <w:rsid w:val="001F499E"/>
    <w:rsid w:val="001F4DA7"/>
    <w:rsid w:val="00203EB9"/>
    <w:rsid w:val="00206146"/>
    <w:rsid w:val="00210361"/>
    <w:rsid w:val="00212744"/>
    <w:rsid w:val="00216E48"/>
    <w:rsid w:val="0021794C"/>
    <w:rsid w:val="00221187"/>
    <w:rsid w:val="00222600"/>
    <w:rsid w:val="002300F4"/>
    <w:rsid w:val="00236379"/>
    <w:rsid w:val="0025236C"/>
    <w:rsid w:val="00261098"/>
    <w:rsid w:val="00267ED3"/>
    <w:rsid w:val="002771B6"/>
    <w:rsid w:val="002B1BDB"/>
    <w:rsid w:val="002B7CF9"/>
    <w:rsid w:val="002D3EDB"/>
    <w:rsid w:val="002D6C4B"/>
    <w:rsid w:val="002E7828"/>
    <w:rsid w:val="002F5F2F"/>
    <w:rsid w:val="002F7901"/>
    <w:rsid w:val="0030369E"/>
    <w:rsid w:val="00312058"/>
    <w:rsid w:val="00327E41"/>
    <w:rsid w:val="0033170E"/>
    <w:rsid w:val="00354EB5"/>
    <w:rsid w:val="00357DA7"/>
    <w:rsid w:val="00365A5F"/>
    <w:rsid w:val="003669D2"/>
    <w:rsid w:val="00374183"/>
    <w:rsid w:val="00385877"/>
    <w:rsid w:val="00387565"/>
    <w:rsid w:val="00391C1B"/>
    <w:rsid w:val="003924BA"/>
    <w:rsid w:val="003A32AC"/>
    <w:rsid w:val="003A4477"/>
    <w:rsid w:val="003B376F"/>
    <w:rsid w:val="003B5D38"/>
    <w:rsid w:val="003C2614"/>
    <w:rsid w:val="003C7C8A"/>
    <w:rsid w:val="003D4DDF"/>
    <w:rsid w:val="003D57A7"/>
    <w:rsid w:val="003D6F70"/>
    <w:rsid w:val="003E4E27"/>
    <w:rsid w:val="003E50F2"/>
    <w:rsid w:val="003E5376"/>
    <w:rsid w:val="003F2B93"/>
    <w:rsid w:val="0040433D"/>
    <w:rsid w:val="00404EED"/>
    <w:rsid w:val="00421768"/>
    <w:rsid w:val="00422A11"/>
    <w:rsid w:val="00427865"/>
    <w:rsid w:val="00430AB9"/>
    <w:rsid w:val="0043110B"/>
    <w:rsid w:val="00440774"/>
    <w:rsid w:val="00446881"/>
    <w:rsid w:val="00460B79"/>
    <w:rsid w:val="00480C23"/>
    <w:rsid w:val="00482658"/>
    <w:rsid w:val="00487C6D"/>
    <w:rsid w:val="004903A8"/>
    <w:rsid w:val="004A7A81"/>
    <w:rsid w:val="004B055E"/>
    <w:rsid w:val="004B7A73"/>
    <w:rsid w:val="004C1C4D"/>
    <w:rsid w:val="004C215D"/>
    <w:rsid w:val="004C2751"/>
    <w:rsid w:val="004C5F23"/>
    <w:rsid w:val="004C5FC5"/>
    <w:rsid w:val="004C7DD9"/>
    <w:rsid w:val="004D6672"/>
    <w:rsid w:val="004D7B20"/>
    <w:rsid w:val="004E5373"/>
    <w:rsid w:val="004F2682"/>
    <w:rsid w:val="004F4B16"/>
    <w:rsid w:val="00504B48"/>
    <w:rsid w:val="00506447"/>
    <w:rsid w:val="005218C1"/>
    <w:rsid w:val="00527E5F"/>
    <w:rsid w:val="00530C74"/>
    <w:rsid w:val="00535BD7"/>
    <w:rsid w:val="0054556E"/>
    <w:rsid w:val="00551AFC"/>
    <w:rsid w:val="005520D8"/>
    <w:rsid w:val="00555A76"/>
    <w:rsid w:val="00567437"/>
    <w:rsid w:val="00580359"/>
    <w:rsid w:val="00587C7C"/>
    <w:rsid w:val="00591325"/>
    <w:rsid w:val="005A425A"/>
    <w:rsid w:val="005A58C2"/>
    <w:rsid w:val="005A7F84"/>
    <w:rsid w:val="005B3506"/>
    <w:rsid w:val="005B5715"/>
    <w:rsid w:val="005C0313"/>
    <w:rsid w:val="005C0A27"/>
    <w:rsid w:val="005C457A"/>
    <w:rsid w:val="005C51A8"/>
    <w:rsid w:val="005D01CA"/>
    <w:rsid w:val="005E0B11"/>
    <w:rsid w:val="005F3951"/>
    <w:rsid w:val="006107E7"/>
    <w:rsid w:val="00612426"/>
    <w:rsid w:val="0061581A"/>
    <w:rsid w:val="00626BD6"/>
    <w:rsid w:val="00636415"/>
    <w:rsid w:val="00662064"/>
    <w:rsid w:val="00665ECD"/>
    <w:rsid w:val="0067022E"/>
    <w:rsid w:val="00672A7B"/>
    <w:rsid w:val="00672CB5"/>
    <w:rsid w:val="006851BB"/>
    <w:rsid w:val="00686A2D"/>
    <w:rsid w:val="0069285F"/>
    <w:rsid w:val="006A6167"/>
    <w:rsid w:val="006B24D5"/>
    <w:rsid w:val="006B752A"/>
    <w:rsid w:val="006C18FB"/>
    <w:rsid w:val="006C2D6E"/>
    <w:rsid w:val="006C789D"/>
    <w:rsid w:val="006D0495"/>
    <w:rsid w:val="006F377B"/>
    <w:rsid w:val="006F5D60"/>
    <w:rsid w:val="00702392"/>
    <w:rsid w:val="007123E9"/>
    <w:rsid w:val="00720D51"/>
    <w:rsid w:val="00725115"/>
    <w:rsid w:val="007349A5"/>
    <w:rsid w:val="00742BC8"/>
    <w:rsid w:val="00744D5C"/>
    <w:rsid w:val="00746700"/>
    <w:rsid w:val="00755479"/>
    <w:rsid w:val="00760A25"/>
    <w:rsid w:val="00766C57"/>
    <w:rsid w:val="00767726"/>
    <w:rsid w:val="00773C8B"/>
    <w:rsid w:val="0078007E"/>
    <w:rsid w:val="00787229"/>
    <w:rsid w:val="0079270A"/>
    <w:rsid w:val="007927F6"/>
    <w:rsid w:val="00795534"/>
    <w:rsid w:val="007A3FDE"/>
    <w:rsid w:val="007C05BC"/>
    <w:rsid w:val="007C05D0"/>
    <w:rsid w:val="007C0F9D"/>
    <w:rsid w:val="007C572A"/>
    <w:rsid w:val="007D10EF"/>
    <w:rsid w:val="007D3502"/>
    <w:rsid w:val="007D4D36"/>
    <w:rsid w:val="007E6105"/>
    <w:rsid w:val="007F036A"/>
    <w:rsid w:val="007F7895"/>
    <w:rsid w:val="00815C70"/>
    <w:rsid w:val="00827EAB"/>
    <w:rsid w:val="0083300B"/>
    <w:rsid w:val="00837375"/>
    <w:rsid w:val="00860C87"/>
    <w:rsid w:val="0089023B"/>
    <w:rsid w:val="008923A0"/>
    <w:rsid w:val="00893132"/>
    <w:rsid w:val="008A71A4"/>
    <w:rsid w:val="008B4286"/>
    <w:rsid w:val="008B6BFC"/>
    <w:rsid w:val="008C60C2"/>
    <w:rsid w:val="008C6F4A"/>
    <w:rsid w:val="008F3A72"/>
    <w:rsid w:val="009065E4"/>
    <w:rsid w:val="00910515"/>
    <w:rsid w:val="00920069"/>
    <w:rsid w:val="00920237"/>
    <w:rsid w:val="00934AE5"/>
    <w:rsid w:val="00935EF6"/>
    <w:rsid w:val="00936A4E"/>
    <w:rsid w:val="009371E7"/>
    <w:rsid w:val="00946E87"/>
    <w:rsid w:val="009515C1"/>
    <w:rsid w:val="0095194A"/>
    <w:rsid w:val="00962558"/>
    <w:rsid w:val="00963531"/>
    <w:rsid w:val="00963EEB"/>
    <w:rsid w:val="00964733"/>
    <w:rsid w:val="00967CF7"/>
    <w:rsid w:val="00970E51"/>
    <w:rsid w:val="0098254B"/>
    <w:rsid w:val="00983334"/>
    <w:rsid w:val="00985C75"/>
    <w:rsid w:val="009A1925"/>
    <w:rsid w:val="009A4847"/>
    <w:rsid w:val="009A6C67"/>
    <w:rsid w:val="009B0F9B"/>
    <w:rsid w:val="009B48EF"/>
    <w:rsid w:val="009B7AC5"/>
    <w:rsid w:val="009E57E3"/>
    <w:rsid w:val="009F3683"/>
    <w:rsid w:val="009F3D96"/>
    <w:rsid w:val="00A028A1"/>
    <w:rsid w:val="00A10DDC"/>
    <w:rsid w:val="00A1168A"/>
    <w:rsid w:val="00A130E6"/>
    <w:rsid w:val="00A265BC"/>
    <w:rsid w:val="00A26930"/>
    <w:rsid w:val="00A3460D"/>
    <w:rsid w:val="00A36C83"/>
    <w:rsid w:val="00A462CB"/>
    <w:rsid w:val="00A52E54"/>
    <w:rsid w:val="00A53FA3"/>
    <w:rsid w:val="00A62E0F"/>
    <w:rsid w:val="00A653DA"/>
    <w:rsid w:val="00A6703A"/>
    <w:rsid w:val="00A76E58"/>
    <w:rsid w:val="00AB51A4"/>
    <w:rsid w:val="00AC43C5"/>
    <w:rsid w:val="00AC75AD"/>
    <w:rsid w:val="00AE0124"/>
    <w:rsid w:val="00AF2DF8"/>
    <w:rsid w:val="00AF547F"/>
    <w:rsid w:val="00B0353D"/>
    <w:rsid w:val="00B10DC1"/>
    <w:rsid w:val="00B20830"/>
    <w:rsid w:val="00B2399F"/>
    <w:rsid w:val="00B25863"/>
    <w:rsid w:val="00B270B2"/>
    <w:rsid w:val="00B32912"/>
    <w:rsid w:val="00B35702"/>
    <w:rsid w:val="00B42A40"/>
    <w:rsid w:val="00B54612"/>
    <w:rsid w:val="00B57E3B"/>
    <w:rsid w:val="00B61106"/>
    <w:rsid w:val="00B735DC"/>
    <w:rsid w:val="00B74F79"/>
    <w:rsid w:val="00B8202B"/>
    <w:rsid w:val="00BA0335"/>
    <w:rsid w:val="00BA3AAE"/>
    <w:rsid w:val="00BA6412"/>
    <w:rsid w:val="00BD3F7C"/>
    <w:rsid w:val="00BD770A"/>
    <w:rsid w:val="00BE40DE"/>
    <w:rsid w:val="00BF266C"/>
    <w:rsid w:val="00BF5D9C"/>
    <w:rsid w:val="00C020CA"/>
    <w:rsid w:val="00C14D8B"/>
    <w:rsid w:val="00C23C85"/>
    <w:rsid w:val="00C24998"/>
    <w:rsid w:val="00C252FB"/>
    <w:rsid w:val="00C325FE"/>
    <w:rsid w:val="00C36AA5"/>
    <w:rsid w:val="00C419B4"/>
    <w:rsid w:val="00C44FD0"/>
    <w:rsid w:val="00C64C90"/>
    <w:rsid w:val="00C81575"/>
    <w:rsid w:val="00C83716"/>
    <w:rsid w:val="00C83F36"/>
    <w:rsid w:val="00C85106"/>
    <w:rsid w:val="00CA11C0"/>
    <w:rsid w:val="00CA1AC7"/>
    <w:rsid w:val="00CA5C2E"/>
    <w:rsid w:val="00CC2104"/>
    <w:rsid w:val="00CD04B6"/>
    <w:rsid w:val="00CE0F2F"/>
    <w:rsid w:val="00CE3A76"/>
    <w:rsid w:val="00CE5EBD"/>
    <w:rsid w:val="00CF150E"/>
    <w:rsid w:val="00CF4985"/>
    <w:rsid w:val="00D15646"/>
    <w:rsid w:val="00D275DD"/>
    <w:rsid w:val="00D40E08"/>
    <w:rsid w:val="00D47469"/>
    <w:rsid w:val="00D658B6"/>
    <w:rsid w:val="00D71588"/>
    <w:rsid w:val="00D732D8"/>
    <w:rsid w:val="00D739AE"/>
    <w:rsid w:val="00D74FE6"/>
    <w:rsid w:val="00D80F28"/>
    <w:rsid w:val="00D87B5F"/>
    <w:rsid w:val="00D957FE"/>
    <w:rsid w:val="00DA08D8"/>
    <w:rsid w:val="00DA5D70"/>
    <w:rsid w:val="00DB191A"/>
    <w:rsid w:val="00DC1243"/>
    <w:rsid w:val="00DC524E"/>
    <w:rsid w:val="00E118EF"/>
    <w:rsid w:val="00E130B0"/>
    <w:rsid w:val="00E15DF2"/>
    <w:rsid w:val="00E270FA"/>
    <w:rsid w:val="00E276D1"/>
    <w:rsid w:val="00E3331F"/>
    <w:rsid w:val="00E3554D"/>
    <w:rsid w:val="00E41BC6"/>
    <w:rsid w:val="00E42EF0"/>
    <w:rsid w:val="00E56F66"/>
    <w:rsid w:val="00E61822"/>
    <w:rsid w:val="00E61D59"/>
    <w:rsid w:val="00E725DC"/>
    <w:rsid w:val="00E737A0"/>
    <w:rsid w:val="00E825B7"/>
    <w:rsid w:val="00E849E7"/>
    <w:rsid w:val="00E84B44"/>
    <w:rsid w:val="00E9553A"/>
    <w:rsid w:val="00E9659B"/>
    <w:rsid w:val="00EA3D37"/>
    <w:rsid w:val="00EA6597"/>
    <w:rsid w:val="00EB0B11"/>
    <w:rsid w:val="00EB1BFD"/>
    <w:rsid w:val="00EC1AA6"/>
    <w:rsid w:val="00ED1393"/>
    <w:rsid w:val="00ED6D35"/>
    <w:rsid w:val="00EF01F9"/>
    <w:rsid w:val="00EF0DAE"/>
    <w:rsid w:val="00F02C65"/>
    <w:rsid w:val="00F0446A"/>
    <w:rsid w:val="00F12479"/>
    <w:rsid w:val="00F12558"/>
    <w:rsid w:val="00F13291"/>
    <w:rsid w:val="00F1396B"/>
    <w:rsid w:val="00F254BD"/>
    <w:rsid w:val="00F32C59"/>
    <w:rsid w:val="00F440D9"/>
    <w:rsid w:val="00F44588"/>
    <w:rsid w:val="00F47ECA"/>
    <w:rsid w:val="00F6406B"/>
    <w:rsid w:val="00F70226"/>
    <w:rsid w:val="00F96CD9"/>
    <w:rsid w:val="00FB45D3"/>
    <w:rsid w:val="00FB619A"/>
    <w:rsid w:val="00FC4A06"/>
    <w:rsid w:val="00FD1C39"/>
    <w:rsid w:val="00FD5C2F"/>
    <w:rsid w:val="00FE340D"/>
    <w:rsid w:val="00FF412A"/>
    <w:rsid w:val="00FF6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5BD7"/>
    <w:pPr>
      <w:spacing w:before="120" w:after="120"/>
      <w:jc w:val="both"/>
    </w:pPr>
    <w:rPr>
      <w:rFonts w:ascii="Frutiger Next LT W1G" w:hAnsi="Frutiger Next LT W1G"/>
      <w:sz w:val="20"/>
    </w:rPr>
  </w:style>
  <w:style w:type="paragraph" w:styleId="Balk1">
    <w:name w:val="heading 1"/>
    <w:basedOn w:val="Normal"/>
    <w:next w:val="Normal"/>
    <w:link w:val="Balk1Char"/>
    <w:uiPriority w:val="9"/>
    <w:qFormat/>
    <w:rsid w:val="00025506"/>
    <w:pPr>
      <w:keepNext/>
      <w:keepLines/>
      <w:spacing w:before="480" w:after="24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0D5352"/>
    <w:pPr>
      <w:keepNext/>
      <w:keepLines/>
      <w:spacing w:before="360" w:after="240"/>
      <w:outlineLvl w:val="1"/>
    </w:pPr>
    <w:rPr>
      <w:rFonts w:eastAsiaTheme="majorEastAsia" w:cstheme="majorBidi"/>
      <w:b/>
      <w:bCs/>
      <w:sz w:val="22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D47469"/>
    <w:pPr>
      <w:keepNext/>
      <w:keepLines/>
      <w:spacing w:before="240"/>
      <w:outlineLvl w:val="2"/>
    </w:pPr>
    <w:rPr>
      <w:rFonts w:eastAsiaTheme="majorEastAsia" w:cstheme="majorBidi"/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C524E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025506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0D5352"/>
    <w:rPr>
      <w:rFonts w:ascii="Arial" w:eastAsiaTheme="majorEastAsia" w:hAnsi="Arial" w:cstheme="majorBidi"/>
      <w:b/>
      <w:bCs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D47469"/>
    <w:rPr>
      <w:rFonts w:ascii="Arial" w:eastAsiaTheme="majorEastAsia" w:hAnsi="Arial" w:cstheme="majorBidi"/>
      <w:b/>
      <w:bCs/>
      <w:sz w:val="20"/>
    </w:rPr>
  </w:style>
  <w:style w:type="character" w:styleId="Kpr">
    <w:name w:val="Hyperlink"/>
    <w:basedOn w:val="VarsaylanParagrafYazTipi"/>
    <w:uiPriority w:val="99"/>
    <w:unhideWhenUsed/>
    <w:rsid w:val="00E42EF0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4C7D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C7DD9"/>
    <w:rPr>
      <w:rFonts w:ascii="Arial" w:hAnsi="Arial"/>
      <w:sz w:val="20"/>
    </w:rPr>
  </w:style>
  <w:style w:type="paragraph" w:styleId="Altbilgi">
    <w:name w:val="footer"/>
    <w:basedOn w:val="Normal"/>
    <w:link w:val="AltbilgiChar"/>
    <w:uiPriority w:val="99"/>
    <w:unhideWhenUsed/>
    <w:rsid w:val="004C7D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C7DD9"/>
    <w:rPr>
      <w:rFonts w:ascii="Arial" w:hAnsi="Arial"/>
      <w:sz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46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462CB"/>
    <w:rPr>
      <w:rFonts w:ascii="Tahoma" w:hAnsi="Tahoma" w:cs="Tahoma"/>
      <w:sz w:val="16"/>
      <w:szCs w:val="16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327E41"/>
    <w:pPr>
      <w:spacing w:after="0" w:line="240" w:lineRule="auto"/>
    </w:pPr>
    <w:rPr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327E41"/>
    <w:rPr>
      <w:rFonts w:ascii="Arial" w:hAnsi="Arial"/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327E41"/>
    <w:rPr>
      <w:vertAlign w:val="superscript"/>
    </w:rPr>
  </w:style>
  <w:style w:type="paragraph" w:styleId="GvdeMetniGirintisi2">
    <w:name w:val="Body Text Indent 2"/>
    <w:basedOn w:val="Normal"/>
    <w:link w:val="GvdeMetniGirintisi2Char"/>
    <w:rsid w:val="00150EAC"/>
    <w:pPr>
      <w:numPr>
        <w:numId w:val="6"/>
      </w:numPr>
      <w:tabs>
        <w:tab w:val="clear" w:pos="2340"/>
      </w:tabs>
      <w:spacing w:after="0" w:line="240" w:lineRule="auto"/>
      <w:ind w:left="720" w:hanging="720"/>
    </w:pPr>
    <w:rPr>
      <w:rFonts w:eastAsia="Times New Roman" w:cs="Times New Roman"/>
      <w:sz w:val="24"/>
      <w:szCs w:val="24"/>
      <w:lang w:val="x-none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150EAC"/>
    <w:rPr>
      <w:rFonts w:ascii="Arial" w:eastAsia="Times New Roman" w:hAnsi="Arial" w:cs="Times New Roman"/>
      <w:sz w:val="24"/>
      <w:szCs w:val="24"/>
      <w:lang w:val="x-none"/>
    </w:rPr>
  </w:style>
  <w:style w:type="paragraph" w:styleId="GvdeMetni2">
    <w:name w:val="Body Text 2"/>
    <w:basedOn w:val="Normal"/>
    <w:link w:val="GvdeMetni2Char"/>
    <w:rsid w:val="00150EAC"/>
    <w:pPr>
      <w:numPr>
        <w:ilvl w:val="1"/>
        <w:numId w:val="6"/>
      </w:numPr>
      <w:tabs>
        <w:tab w:val="clear" w:pos="720"/>
      </w:tabs>
      <w:spacing w:after="0" w:line="240" w:lineRule="auto"/>
      <w:ind w:left="0" w:firstLine="0"/>
    </w:pPr>
    <w:rPr>
      <w:rFonts w:eastAsia="Times New Roman" w:cs="Times New Roman"/>
      <w:color w:val="FF0000"/>
      <w:sz w:val="24"/>
      <w:szCs w:val="24"/>
      <w:lang w:val="x-none"/>
    </w:rPr>
  </w:style>
  <w:style w:type="character" w:customStyle="1" w:styleId="GvdeMetni2Char">
    <w:name w:val="Gövde Metni 2 Char"/>
    <w:basedOn w:val="VarsaylanParagrafYazTipi"/>
    <w:link w:val="GvdeMetni2"/>
    <w:rsid w:val="00150EAC"/>
    <w:rPr>
      <w:rFonts w:ascii="Arial" w:eastAsia="Times New Roman" w:hAnsi="Arial" w:cs="Times New Roman"/>
      <w:color w:val="FF0000"/>
      <w:sz w:val="24"/>
      <w:szCs w:val="24"/>
      <w:lang w:val="x-none"/>
    </w:rPr>
  </w:style>
  <w:style w:type="paragraph" w:styleId="KonuBal">
    <w:name w:val="Title"/>
    <w:basedOn w:val="Normal"/>
    <w:link w:val="KonuBalChar"/>
    <w:qFormat/>
    <w:rsid w:val="00150EAC"/>
    <w:pPr>
      <w:numPr>
        <w:ilvl w:val="2"/>
        <w:numId w:val="6"/>
      </w:numPr>
      <w:tabs>
        <w:tab w:val="clear" w:pos="1440"/>
      </w:tabs>
      <w:spacing w:after="0" w:line="240" w:lineRule="auto"/>
      <w:ind w:left="0" w:firstLine="0"/>
      <w:jc w:val="center"/>
    </w:pPr>
    <w:rPr>
      <w:rFonts w:ascii="Book Antiqua" w:eastAsia="Times New Roman" w:hAnsi="Book Antiqua" w:cs="Times New Roman"/>
      <w:sz w:val="28"/>
      <w:szCs w:val="24"/>
      <w:lang w:val="x-none"/>
    </w:rPr>
  </w:style>
  <w:style w:type="character" w:customStyle="1" w:styleId="KonuBalChar">
    <w:name w:val="Konu Başlığı Char"/>
    <w:basedOn w:val="VarsaylanParagrafYazTipi"/>
    <w:link w:val="KonuBal"/>
    <w:rsid w:val="00150EAC"/>
    <w:rPr>
      <w:rFonts w:ascii="Book Antiqua" w:eastAsia="Times New Roman" w:hAnsi="Book Antiqua" w:cs="Times New Roman"/>
      <w:sz w:val="28"/>
      <w:szCs w:val="24"/>
      <w:lang w:val="x-none"/>
    </w:rPr>
  </w:style>
  <w:style w:type="character" w:styleId="zlenenKpr">
    <w:name w:val="FollowedHyperlink"/>
    <w:basedOn w:val="VarsaylanParagrafYazTipi"/>
    <w:uiPriority w:val="99"/>
    <w:semiHidden/>
    <w:unhideWhenUsed/>
    <w:rsid w:val="00665ECD"/>
    <w:rPr>
      <w:color w:val="800080" w:themeColor="followedHyperlink"/>
      <w:u w:val="single"/>
    </w:rPr>
  </w:style>
  <w:style w:type="table" w:styleId="TabloKlavuzu">
    <w:name w:val="Table Grid"/>
    <w:basedOn w:val="NormalTablo"/>
    <w:rsid w:val="000913A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SKAddressBlock">
    <w:name w:val="ADSK Address Block"/>
    <w:basedOn w:val="stbilgi"/>
    <w:rsid w:val="000B17C5"/>
    <w:pPr>
      <w:tabs>
        <w:tab w:val="clear" w:pos="4680"/>
        <w:tab w:val="clear" w:pos="9360"/>
        <w:tab w:val="left" w:pos="605"/>
      </w:tabs>
      <w:overflowPunct w:val="0"/>
      <w:autoSpaceDE w:val="0"/>
      <w:autoSpaceDN w:val="0"/>
      <w:adjustRightInd w:val="0"/>
      <w:spacing w:before="0"/>
      <w:jc w:val="left"/>
      <w:textAlignment w:val="baseline"/>
    </w:pPr>
    <w:rPr>
      <w:rFonts w:eastAsia="Malgun Gothic" w:cs="Times New Roman"/>
      <w:sz w:val="13"/>
      <w:szCs w:val="20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F96CD9"/>
    <w:pPr>
      <w:spacing w:before="0" w:after="0" w:line="240" w:lineRule="auto"/>
    </w:pPr>
    <w:rPr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F96CD9"/>
    <w:rPr>
      <w:rFonts w:ascii="Frutiger Next LT W1G" w:hAnsi="Frutiger Next LT W1G"/>
      <w:sz w:val="20"/>
      <w:szCs w:val="20"/>
    </w:rPr>
  </w:style>
  <w:style w:type="character" w:styleId="SonnotBavurusu">
    <w:name w:val="endnote reference"/>
    <w:basedOn w:val="VarsaylanParagrafYazTipi"/>
    <w:uiPriority w:val="99"/>
    <w:semiHidden/>
    <w:unhideWhenUsed/>
    <w:rsid w:val="00F96CD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5BD7"/>
    <w:pPr>
      <w:spacing w:before="120" w:after="120"/>
      <w:jc w:val="both"/>
    </w:pPr>
    <w:rPr>
      <w:rFonts w:ascii="Frutiger Next LT W1G" w:hAnsi="Frutiger Next LT W1G"/>
      <w:sz w:val="20"/>
    </w:rPr>
  </w:style>
  <w:style w:type="paragraph" w:styleId="Balk1">
    <w:name w:val="heading 1"/>
    <w:basedOn w:val="Normal"/>
    <w:next w:val="Normal"/>
    <w:link w:val="Balk1Char"/>
    <w:uiPriority w:val="9"/>
    <w:qFormat/>
    <w:rsid w:val="00025506"/>
    <w:pPr>
      <w:keepNext/>
      <w:keepLines/>
      <w:spacing w:before="480" w:after="24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0D5352"/>
    <w:pPr>
      <w:keepNext/>
      <w:keepLines/>
      <w:spacing w:before="360" w:after="240"/>
      <w:outlineLvl w:val="1"/>
    </w:pPr>
    <w:rPr>
      <w:rFonts w:eastAsiaTheme="majorEastAsia" w:cstheme="majorBidi"/>
      <w:b/>
      <w:bCs/>
      <w:sz w:val="22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D47469"/>
    <w:pPr>
      <w:keepNext/>
      <w:keepLines/>
      <w:spacing w:before="240"/>
      <w:outlineLvl w:val="2"/>
    </w:pPr>
    <w:rPr>
      <w:rFonts w:eastAsiaTheme="majorEastAsia" w:cstheme="majorBidi"/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C524E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025506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0D5352"/>
    <w:rPr>
      <w:rFonts w:ascii="Arial" w:eastAsiaTheme="majorEastAsia" w:hAnsi="Arial" w:cstheme="majorBidi"/>
      <w:b/>
      <w:bCs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D47469"/>
    <w:rPr>
      <w:rFonts w:ascii="Arial" w:eastAsiaTheme="majorEastAsia" w:hAnsi="Arial" w:cstheme="majorBidi"/>
      <w:b/>
      <w:bCs/>
      <w:sz w:val="20"/>
    </w:rPr>
  </w:style>
  <w:style w:type="character" w:styleId="Kpr">
    <w:name w:val="Hyperlink"/>
    <w:basedOn w:val="VarsaylanParagrafYazTipi"/>
    <w:uiPriority w:val="99"/>
    <w:unhideWhenUsed/>
    <w:rsid w:val="00E42EF0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4C7D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C7DD9"/>
    <w:rPr>
      <w:rFonts w:ascii="Arial" w:hAnsi="Arial"/>
      <w:sz w:val="20"/>
    </w:rPr>
  </w:style>
  <w:style w:type="paragraph" w:styleId="Altbilgi">
    <w:name w:val="footer"/>
    <w:basedOn w:val="Normal"/>
    <w:link w:val="AltbilgiChar"/>
    <w:uiPriority w:val="99"/>
    <w:unhideWhenUsed/>
    <w:rsid w:val="004C7D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C7DD9"/>
    <w:rPr>
      <w:rFonts w:ascii="Arial" w:hAnsi="Arial"/>
      <w:sz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46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462CB"/>
    <w:rPr>
      <w:rFonts w:ascii="Tahoma" w:hAnsi="Tahoma" w:cs="Tahoma"/>
      <w:sz w:val="16"/>
      <w:szCs w:val="16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327E41"/>
    <w:pPr>
      <w:spacing w:after="0" w:line="240" w:lineRule="auto"/>
    </w:pPr>
    <w:rPr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327E41"/>
    <w:rPr>
      <w:rFonts w:ascii="Arial" w:hAnsi="Arial"/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327E41"/>
    <w:rPr>
      <w:vertAlign w:val="superscript"/>
    </w:rPr>
  </w:style>
  <w:style w:type="paragraph" w:styleId="GvdeMetniGirintisi2">
    <w:name w:val="Body Text Indent 2"/>
    <w:basedOn w:val="Normal"/>
    <w:link w:val="GvdeMetniGirintisi2Char"/>
    <w:rsid w:val="00150EAC"/>
    <w:pPr>
      <w:numPr>
        <w:numId w:val="6"/>
      </w:numPr>
      <w:tabs>
        <w:tab w:val="clear" w:pos="2340"/>
      </w:tabs>
      <w:spacing w:after="0" w:line="240" w:lineRule="auto"/>
      <w:ind w:left="720" w:hanging="720"/>
    </w:pPr>
    <w:rPr>
      <w:rFonts w:eastAsia="Times New Roman" w:cs="Times New Roman"/>
      <w:sz w:val="24"/>
      <w:szCs w:val="24"/>
      <w:lang w:val="x-none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150EAC"/>
    <w:rPr>
      <w:rFonts w:ascii="Arial" w:eastAsia="Times New Roman" w:hAnsi="Arial" w:cs="Times New Roman"/>
      <w:sz w:val="24"/>
      <w:szCs w:val="24"/>
      <w:lang w:val="x-none"/>
    </w:rPr>
  </w:style>
  <w:style w:type="paragraph" w:styleId="GvdeMetni2">
    <w:name w:val="Body Text 2"/>
    <w:basedOn w:val="Normal"/>
    <w:link w:val="GvdeMetni2Char"/>
    <w:rsid w:val="00150EAC"/>
    <w:pPr>
      <w:numPr>
        <w:ilvl w:val="1"/>
        <w:numId w:val="6"/>
      </w:numPr>
      <w:tabs>
        <w:tab w:val="clear" w:pos="720"/>
      </w:tabs>
      <w:spacing w:after="0" w:line="240" w:lineRule="auto"/>
      <w:ind w:left="0" w:firstLine="0"/>
    </w:pPr>
    <w:rPr>
      <w:rFonts w:eastAsia="Times New Roman" w:cs="Times New Roman"/>
      <w:color w:val="FF0000"/>
      <w:sz w:val="24"/>
      <w:szCs w:val="24"/>
      <w:lang w:val="x-none"/>
    </w:rPr>
  </w:style>
  <w:style w:type="character" w:customStyle="1" w:styleId="GvdeMetni2Char">
    <w:name w:val="Gövde Metni 2 Char"/>
    <w:basedOn w:val="VarsaylanParagrafYazTipi"/>
    <w:link w:val="GvdeMetni2"/>
    <w:rsid w:val="00150EAC"/>
    <w:rPr>
      <w:rFonts w:ascii="Arial" w:eastAsia="Times New Roman" w:hAnsi="Arial" w:cs="Times New Roman"/>
      <w:color w:val="FF0000"/>
      <w:sz w:val="24"/>
      <w:szCs w:val="24"/>
      <w:lang w:val="x-none"/>
    </w:rPr>
  </w:style>
  <w:style w:type="paragraph" w:styleId="KonuBal">
    <w:name w:val="Title"/>
    <w:basedOn w:val="Normal"/>
    <w:link w:val="KonuBalChar"/>
    <w:qFormat/>
    <w:rsid w:val="00150EAC"/>
    <w:pPr>
      <w:numPr>
        <w:ilvl w:val="2"/>
        <w:numId w:val="6"/>
      </w:numPr>
      <w:tabs>
        <w:tab w:val="clear" w:pos="1440"/>
      </w:tabs>
      <w:spacing w:after="0" w:line="240" w:lineRule="auto"/>
      <w:ind w:left="0" w:firstLine="0"/>
      <w:jc w:val="center"/>
    </w:pPr>
    <w:rPr>
      <w:rFonts w:ascii="Book Antiqua" w:eastAsia="Times New Roman" w:hAnsi="Book Antiqua" w:cs="Times New Roman"/>
      <w:sz w:val="28"/>
      <w:szCs w:val="24"/>
      <w:lang w:val="x-none"/>
    </w:rPr>
  </w:style>
  <w:style w:type="character" w:customStyle="1" w:styleId="KonuBalChar">
    <w:name w:val="Konu Başlığı Char"/>
    <w:basedOn w:val="VarsaylanParagrafYazTipi"/>
    <w:link w:val="KonuBal"/>
    <w:rsid w:val="00150EAC"/>
    <w:rPr>
      <w:rFonts w:ascii="Book Antiqua" w:eastAsia="Times New Roman" w:hAnsi="Book Antiqua" w:cs="Times New Roman"/>
      <w:sz w:val="28"/>
      <w:szCs w:val="24"/>
      <w:lang w:val="x-none"/>
    </w:rPr>
  </w:style>
  <w:style w:type="character" w:styleId="zlenenKpr">
    <w:name w:val="FollowedHyperlink"/>
    <w:basedOn w:val="VarsaylanParagrafYazTipi"/>
    <w:uiPriority w:val="99"/>
    <w:semiHidden/>
    <w:unhideWhenUsed/>
    <w:rsid w:val="00665ECD"/>
    <w:rPr>
      <w:color w:val="800080" w:themeColor="followedHyperlink"/>
      <w:u w:val="single"/>
    </w:rPr>
  </w:style>
  <w:style w:type="table" w:styleId="TabloKlavuzu">
    <w:name w:val="Table Grid"/>
    <w:basedOn w:val="NormalTablo"/>
    <w:rsid w:val="000913A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SKAddressBlock">
    <w:name w:val="ADSK Address Block"/>
    <w:basedOn w:val="stbilgi"/>
    <w:rsid w:val="000B17C5"/>
    <w:pPr>
      <w:tabs>
        <w:tab w:val="clear" w:pos="4680"/>
        <w:tab w:val="clear" w:pos="9360"/>
        <w:tab w:val="left" w:pos="605"/>
      </w:tabs>
      <w:overflowPunct w:val="0"/>
      <w:autoSpaceDE w:val="0"/>
      <w:autoSpaceDN w:val="0"/>
      <w:adjustRightInd w:val="0"/>
      <w:spacing w:before="0"/>
      <w:jc w:val="left"/>
      <w:textAlignment w:val="baseline"/>
    </w:pPr>
    <w:rPr>
      <w:rFonts w:eastAsia="Malgun Gothic" w:cs="Times New Roman"/>
      <w:sz w:val="13"/>
      <w:szCs w:val="20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F96CD9"/>
    <w:pPr>
      <w:spacing w:before="0" w:after="0" w:line="240" w:lineRule="auto"/>
    </w:pPr>
    <w:rPr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F96CD9"/>
    <w:rPr>
      <w:rFonts w:ascii="Frutiger Next LT W1G" w:hAnsi="Frutiger Next LT W1G"/>
      <w:sz w:val="20"/>
      <w:szCs w:val="20"/>
    </w:rPr>
  </w:style>
  <w:style w:type="character" w:styleId="SonnotBavurusu">
    <w:name w:val="endnote reference"/>
    <w:basedOn w:val="VarsaylanParagrafYazTipi"/>
    <w:uiPriority w:val="99"/>
    <w:semiHidden/>
    <w:unhideWhenUsed/>
    <w:rsid w:val="00F96CD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0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tiff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hyperlink" Target="http://pixlr.com" TargetMode="External"/><Relationship Id="rId50" Type="http://schemas.openxmlformats.org/officeDocument/2006/relationships/hyperlink" Target="http://www.123dapp.com/design" TargetMode="External"/><Relationship Id="rId55" Type="http://schemas.openxmlformats.org/officeDocument/2006/relationships/image" Target="media/image40.png"/><Relationship Id="rId63" Type="http://schemas.openxmlformats.org/officeDocument/2006/relationships/image" Target="media/image44.png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urkey.autodesk.com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39.png"/><Relationship Id="rId58" Type="http://schemas.openxmlformats.org/officeDocument/2006/relationships/hyperlink" Target="file:///C:\Documents\Autodesk\Programs\123d.circuits.io" TargetMode="External"/><Relationship Id="rId66" Type="http://schemas.openxmlformats.org/officeDocument/2006/relationships/hyperlink" Target="https://forceeffect.autodesk.com/FE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57" Type="http://schemas.openxmlformats.org/officeDocument/2006/relationships/image" Target="media/image41.png"/><Relationship Id="rId61" Type="http://schemas.openxmlformats.org/officeDocument/2006/relationships/image" Target="media/image43.png"/><Relationship Id="rId10" Type="http://schemas.openxmlformats.org/officeDocument/2006/relationships/hyperlink" Target="http://www.autodesk.com/academic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hyperlink" Target="http://www.123dapp.com/make" TargetMode="External"/><Relationship Id="rId60" Type="http://schemas.openxmlformats.org/officeDocument/2006/relationships/hyperlink" Target="http://www.homestyler.com/designer" TargetMode="External"/><Relationship Id="rId65" Type="http://schemas.openxmlformats.org/officeDocument/2006/relationships/image" Target="media/image45.png"/><Relationship Id="rId4" Type="http://schemas.microsoft.com/office/2007/relationships/stylesWithEffects" Target="stylesWithEffects.xml"/><Relationship Id="rId9" Type="http://schemas.openxmlformats.org/officeDocument/2006/relationships/hyperlink" Target="http://www.autodesk.com/education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56" Type="http://schemas.openxmlformats.org/officeDocument/2006/relationships/hyperlink" Target="http://www.123dapp.com/meshmixer" TargetMode="External"/><Relationship Id="rId64" Type="http://schemas.openxmlformats.org/officeDocument/2006/relationships/hyperlink" Target="http://autodeskformit.com" TargetMode="External"/><Relationship Id="rId69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2.png"/><Relationship Id="rId67" Type="http://schemas.openxmlformats.org/officeDocument/2006/relationships/header" Target="header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hyperlink" Target="http://apps.123dapp.com/catch/" TargetMode="External"/><Relationship Id="rId62" Type="http://schemas.openxmlformats.org/officeDocument/2006/relationships/hyperlink" Target="https://www.autocadws.com/" TargetMode="External"/><Relationship Id="rId7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CBB5A-5444-4B64-9C4A-0E26FC2C4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7</Pages>
  <Words>2195</Words>
  <Characters>12513</Characters>
  <Application>Microsoft Office Word</Application>
  <DocSecurity>0</DocSecurity>
  <Lines>104</Lines>
  <Paragraphs>29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Autodesk, Inc.</Company>
  <LinksUpToDate>false</LinksUpToDate>
  <CharactersWithSpaces>14679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Evren Arin</dc:creator>
  <cp:lastModifiedBy>Pencere</cp:lastModifiedBy>
  <cp:revision>8</cp:revision>
  <dcterms:created xsi:type="dcterms:W3CDTF">2014-03-13T23:21:00Z</dcterms:created>
  <dcterms:modified xsi:type="dcterms:W3CDTF">2014-03-20T12:16:00Z</dcterms:modified>
</cp:coreProperties>
</file>